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16" w:rsidRDefault="007A3216" w:rsidP="007A3216">
      <w:pPr>
        <w:jc w:val="center"/>
        <w:rPr>
          <w:sz w:val="44"/>
          <w:szCs w:val="44"/>
        </w:rPr>
      </w:pPr>
    </w:p>
    <w:p w:rsidR="007A3216" w:rsidRDefault="007A3216" w:rsidP="007A3216">
      <w:pPr>
        <w:jc w:val="center"/>
        <w:rPr>
          <w:sz w:val="44"/>
          <w:szCs w:val="44"/>
        </w:rPr>
      </w:pPr>
    </w:p>
    <w:p w:rsidR="007A3216" w:rsidRDefault="007A3216" w:rsidP="007A3216">
      <w:pPr>
        <w:jc w:val="center"/>
        <w:rPr>
          <w:sz w:val="44"/>
          <w:szCs w:val="44"/>
        </w:rPr>
      </w:pPr>
    </w:p>
    <w:p w:rsidR="007A3216" w:rsidRDefault="007A3216" w:rsidP="008F32F0">
      <w:pPr>
        <w:rPr>
          <w:sz w:val="44"/>
          <w:szCs w:val="44"/>
        </w:rPr>
      </w:pPr>
    </w:p>
    <w:p w:rsidR="007A629A" w:rsidRPr="008F32F0" w:rsidRDefault="00790138" w:rsidP="007A3216">
      <w:pPr>
        <w:jc w:val="center"/>
        <w:rPr>
          <w:b/>
          <w:sz w:val="144"/>
          <w:szCs w:val="144"/>
          <w:u w:val="single"/>
        </w:rPr>
      </w:pPr>
      <w:r w:rsidRPr="008F32F0">
        <w:rPr>
          <w:b/>
          <w:sz w:val="144"/>
          <w:szCs w:val="144"/>
          <w:u w:val="single"/>
        </w:rPr>
        <w:t>SOCIA</w:t>
      </w:r>
      <w:r w:rsidR="007A3216" w:rsidRPr="008F32F0">
        <w:rPr>
          <w:b/>
          <w:sz w:val="144"/>
          <w:szCs w:val="144"/>
          <w:u w:val="single"/>
        </w:rPr>
        <w:t>L 9</w:t>
      </w:r>
    </w:p>
    <w:p w:rsidR="007A3216" w:rsidRPr="008F32F0" w:rsidRDefault="007A3216" w:rsidP="007A3216">
      <w:pPr>
        <w:jc w:val="center"/>
        <w:rPr>
          <w:b/>
          <w:sz w:val="144"/>
          <w:szCs w:val="144"/>
          <w:u w:val="single"/>
        </w:rPr>
      </w:pPr>
      <w:r w:rsidRPr="008F32F0">
        <w:rPr>
          <w:b/>
          <w:sz w:val="144"/>
          <w:szCs w:val="144"/>
          <w:u w:val="single"/>
        </w:rPr>
        <w:t xml:space="preserve">REVIEW </w:t>
      </w:r>
    </w:p>
    <w:p w:rsidR="008F32F0" w:rsidRDefault="008F32F0" w:rsidP="008F32F0">
      <w:pPr>
        <w:pStyle w:val="ListParagraph"/>
        <w:ind w:left="1440"/>
        <w:rPr>
          <w:sz w:val="32"/>
          <w:szCs w:val="32"/>
        </w:rPr>
      </w:pPr>
      <w:r>
        <w:rPr>
          <w:sz w:val="32"/>
          <w:szCs w:val="32"/>
        </w:rPr>
        <w:t>Soc</w:t>
      </w:r>
      <w:r w:rsidR="00435D60">
        <w:rPr>
          <w:sz w:val="32"/>
          <w:szCs w:val="32"/>
        </w:rPr>
        <w:t>ial 9 Final ~ Wednesday, June 16, 2010</w:t>
      </w:r>
      <w:r>
        <w:rPr>
          <w:sz w:val="32"/>
          <w:szCs w:val="32"/>
        </w:rPr>
        <w:t xml:space="preserve"> @ 9 </w:t>
      </w:r>
      <w:proofErr w:type="gramStart"/>
      <w:r>
        <w:rPr>
          <w:sz w:val="32"/>
          <w:szCs w:val="32"/>
        </w:rPr>
        <w:t>AM</w:t>
      </w:r>
      <w:proofErr w:type="gramEnd"/>
    </w:p>
    <w:p w:rsidR="008F32F0" w:rsidRPr="009D1DD8" w:rsidRDefault="004508CC" w:rsidP="009D1DD8">
      <w:pPr>
        <w:rPr>
          <w:sz w:val="32"/>
          <w:szCs w:val="32"/>
        </w:rPr>
      </w:pPr>
      <w:r w:rsidRPr="004508CC">
        <w:rPr>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17.95pt;margin-top:23.05pt;width:448.9pt;height:149.6pt;z-index:251660288;mso-width-relative:margin;mso-height-relative:margin" fillcolor="white [3201]" strokecolor="black [3200]" strokeweight="5pt">
            <v:stroke linestyle="thickThin"/>
            <v:shadow on="t" color="#868686" opacity=".5" offset="6pt,-6pt"/>
            <v:textbox>
              <w:txbxContent>
                <w:p w:rsidR="009D1DD8" w:rsidRPr="009D1DD8" w:rsidRDefault="009D1DD8" w:rsidP="009D1DD8">
                  <w:pPr>
                    <w:pStyle w:val="NoSpacing"/>
                    <w:ind w:firstLine="360"/>
                  </w:pPr>
                  <w:r w:rsidRPr="009D1DD8">
                    <w:t>Reminder:</w:t>
                  </w:r>
                </w:p>
                <w:p w:rsidR="009D1DD8" w:rsidRPr="009D1DD8" w:rsidRDefault="009D1DD8" w:rsidP="009D1DD8">
                  <w:pPr>
                    <w:pStyle w:val="NoSpacing"/>
                    <w:numPr>
                      <w:ilvl w:val="0"/>
                      <w:numId w:val="16"/>
                    </w:numPr>
                  </w:pPr>
                  <w:r w:rsidRPr="009D1DD8">
                    <w:t>Refer to coursework and text/class resources to supplement your review (Do NOT limit it to this review booklet).</w:t>
                  </w:r>
                </w:p>
                <w:p w:rsidR="009D1DD8" w:rsidRPr="009D1DD8" w:rsidRDefault="009D1DD8" w:rsidP="009D1DD8">
                  <w:pPr>
                    <w:pStyle w:val="NoSpacing"/>
                    <w:numPr>
                      <w:ilvl w:val="0"/>
                      <w:numId w:val="16"/>
                    </w:numPr>
                  </w:pPr>
                  <w:r w:rsidRPr="009D1DD8">
                    <w:t xml:space="preserve">Chapter Tests are AVALIABLE </w:t>
                  </w:r>
                  <w:r w:rsidR="001C25ED">
                    <w:t>for</w:t>
                  </w:r>
                  <w:r w:rsidRPr="009D1DD8">
                    <w:t xml:space="preserve"> you to practice on – make arrangements with me ahead of time.</w:t>
                  </w:r>
                </w:p>
                <w:p w:rsidR="009D1DD8" w:rsidRDefault="009D1DD8" w:rsidP="009D1DD8">
                  <w:pPr>
                    <w:pStyle w:val="NoSpacing"/>
                    <w:numPr>
                      <w:ilvl w:val="0"/>
                      <w:numId w:val="16"/>
                    </w:numPr>
                  </w:pPr>
                  <w:r w:rsidRPr="009D1DD8">
                    <w:t>Higher-Level thinking is what we have been aiming for – Basic knowledge of facts/terms is not adequate.</w:t>
                  </w:r>
                  <w:r>
                    <w:t xml:space="preserve">  Have an opinion and support it…</w:t>
                  </w:r>
                </w:p>
                <w:p w:rsidR="00D24184" w:rsidRDefault="00C26241" w:rsidP="009D1DD8">
                  <w:pPr>
                    <w:pStyle w:val="NoSpacing"/>
                    <w:numPr>
                      <w:ilvl w:val="0"/>
                      <w:numId w:val="16"/>
                    </w:numPr>
                  </w:pPr>
                  <w:r>
                    <w:t xml:space="preserve">Complete Practice Tests online @ </w:t>
                  </w:r>
                  <w:hyperlink r:id="rId7" w:history="1">
                    <w:r w:rsidRPr="00C26241">
                      <w:rPr>
                        <w:rStyle w:val="Hyperlink"/>
                      </w:rPr>
                      <w:t>http://alberta.exambank.com/</w:t>
                    </w:r>
                  </w:hyperlink>
                  <w:r w:rsidR="00435D60">
                    <w:t xml:space="preserve"> </w:t>
                  </w:r>
                </w:p>
                <w:p w:rsidR="00D24184" w:rsidRPr="009D1DD8" w:rsidRDefault="000D2972" w:rsidP="009D1DD8">
                  <w:pPr>
                    <w:pStyle w:val="NoSpacing"/>
                    <w:numPr>
                      <w:ilvl w:val="0"/>
                      <w:numId w:val="16"/>
                    </w:numPr>
                  </w:pPr>
                  <w:r>
                    <w:t xml:space="preserve">Use our e-community site to share questions with your classmates and/or e-mail me ( </w:t>
                  </w:r>
                  <w:hyperlink r:id="rId8" w:history="1">
                    <w:r w:rsidR="00435D60" w:rsidRPr="005744B9">
                      <w:rPr>
                        <w:rStyle w:val="Hyperlink"/>
                      </w:rPr>
                      <w:t>tyler.sutherland@gppsd.ab.ca</w:t>
                    </w:r>
                  </w:hyperlink>
                  <w:r>
                    <w:t xml:space="preserve"> )</w:t>
                  </w:r>
                </w:p>
                <w:p w:rsidR="009D1DD8" w:rsidRDefault="009D1DD8"/>
              </w:txbxContent>
            </v:textbox>
          </v:shape>
        </w:pict>
      </w:r>
    </w:p>
    <w:p w:rsidR="009D1DD8" w:rsidRDefault="009D1DD8" w:rsidP="007A3216">
      <w:pPr>
        <w:jc w:val="center"/>
        <w:rPr>
          <w:sz w:val="44"/>
          <w:szCs w:val="44"/>
        </w:rPr>
      </w:pPr>
    </w:p>
    <w:p w:rsidR="009D1DD8" w:rsidRDefault="009D1DD8" w:rsidP="007A3216">
      <w:pPr>
        <w:jc w:val="center"/>
        <w:rPr>
          <w:sz w:val="44"/>
          <w:szCs w:val="44"/>
        </w:rPr>
      </w:pPr>
    </w:p>
    <w:p w:rsidR="007A3216" w:rsidRDefault="007A3216" w:rsidP="007A3216">
      <w:pPr>
        <w:jc w:val="center"/>
        <w:rPr>
          <w:sz w:val="44"/>
          <w:szCs w:val="44"/>
        </w:rPr>
      </w:pPr>
    </w:p>
    <w:p w:rsidR="009D1DD8" w:rsidRDefault="009D1DD8" w:rsidP="009D1DD8">
      <w:pPr>
        <w:pStyle w:val="ListParagraph"/>
        <w:ind w:left="1440"/>
        <w:jc w:val="right"/>
        <w:rPr>
          <w:sz w:val="32"/>
          <w:szCs w:val="32"/>
        </w:rPr>
      </w:pPr>
    </w:p>
    <w:p w:rsidR="009D1DD8" w:rsidRDefault="009D1DD8" w:rsidP="009D1DD8">
      <w:pPr>
        <w:pStyle w:val="ListParagraph"/>
        <w:ind w:left="1440"/>
        <w:jc w:val="right"/>
        <w:rPr>
          <w:sz w:val="32"/>
          <w:szCs w:val="32"/>
        </w:rPr>
      </w:pPr>
    </w:p>
    <w:p w:rsidR="0022298F" w:rsidRPr="00606DA5" w:rsidRDefault="009D1DD8" w:rsidP="00606DA5">
      <w:pPr>
        <w:pStyle w:val="ListParagraph"/>
        <w:ind w:left="1440"/>
        <w:jc w:val="right"/>
        <w:rPr>
          <w:sz w:val="32"/>
          <w:szCs w:val="32"/>
        </w:rPr>
      </w:pPr>
      <w:r>
        <w:rPr>
          <w:sz w:val="32"/>
          <w:szCs w:val="32"/>
        </w:rPr>
        <w:t>Name</w:t>
      </w:r>
      <w:proofErr w:type="gramStart"/>
      <w:r>
        <w:rPr>
          <w:sz w:val="32"/>
          <w:szCs w:val="32"/>
        </w:rPr>
        <w:t>:_</w:t>
      </w:r>
      <w:proofErr w:type="gramEnd"/>
      <w:r>
        <w:rPr>
          <w:sz w:val="32"/>
          <w:szCs w:val="32"/>
        </w:rPr>
        <w:t>________________9___</w:t>
      </w:r>
    </w:p>
    <w:p w:rsidR="007A3216" w:rsidRPr="00FE4F98" w:rsidRDefault="0022298F" w:rsidP="003A719D">
      <w:pPr>
        <w:shd w:val="clear" w:color="auto" w:fill="BFBFBF" w:themeFill="background1" w:themeFillShade="BF"/>
        <w:jc w:val="center"/>
        <w:rPr>
          <w:sz w:val="44"/>
          <w:szCs w:val="44"/>
          <w:u w:val="single"/>
        </w:rPr>
      </w:pPr>
      <w:r w:rsidRPr="00FE4F98">
        <w:rPr>
          <w:sz w:val="44"/>
          <w:szCs w:val="44"/>
          <w:u w:val="single"/>
        </w:rPr>
        <w:lastRenderedPageBreak/>
        <w:t>VOCABULARY</w:t>
      </w:r>
    </w:p>
    <w:p w:rsidR="00FE4F98" w:rsidRDefault="00FE4F98"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Highlight in </w:t>
      </w:r>
      <w:r w:rsidRPr="00FE4F98">
        <w:rPr>
          <w:b/>
          <w:i/>
          <w:sz w:val="28"/>
          <w:szCs w:val="28"/>
          <w:u w:val="single"/>
        </w:rPr>
        <w:t>GREEN</w:t>
      </w:r>
      <w:r>
        <w:rPr>
          <w:sz w:val="28"/>
          <w:szCs w:val="28"/>
        </w:rPr>
        <w:t xml:space="preserve"> all terms/definitions that you know/understand completely.</w:t>
      </w:r>
    </w:p>
    <w:p w:rsidR="003B14DF" w:rsidRDefault="00FE4F98"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Highlight in </w:t>
      </w:r>
      <w:r w:rsidRPr="00FE4F98">
        <w:rPr>
          <w:b/>
          <w:i/>
          <w:sz w:val="28"/>
          <w:szCs w:val="28"/>
          <w:u w:val="single"/>
        </w:rPr>
        <w:t>ORANGE</w:t>
      </w:r>
      <w:r>
        <w:rPr>
          <w:sz w:val="28"/>
          <w:szCs w:val="28"/>
        </w:rPr>
        <w:t xml:space="preserve"> all terms/definitions that you struggle with and need to study.</w:t>
      </w:r>
    </w:p>
    <w:p w:rsidR="00FE4F98" w:rsidRDefault="00FE4F98" w:rsidP="00FE4F98">
      <w:pPr>
        <w:pStyle w:val="ListParagraph"/>
        <w:numPr>
          <w:ilvl w:val="0"/>
          <w:numId w:val="2"/>
        </w:numPr>
        <w:pBdr>
          <w:top w:val="single" w:sz="4" w:space="1" w:color="auto"/>
          <w:left w:val="single" w:sz="4" w:space="4" w:color="auto"/>
          <w:bottom w:val="single" w:sz="4" w:space="1" w:color="auto"/>
          <w:right w:val="single" w:sz="4" w:space="4" w:color="auto"/>
        </w:pBdr>
        <w:rPr>
          <w:sz w:val="28"/>
          <w:szCs w:val="28"/>
        </w:rPr>
      </w:pPr>
      <w:r>
        <w:rPr>
          <w:sz w:val="28"/>
          <w:szCs w:val="28"/>
        </w:rPr>
        <w:t xml:space="preserve">On a separate sheet or Cue-Cards write out the definitions </w:t>
      </w:r>
      <w:r w:rsidR="00D24184">
        <w:rPr>
          <w:sz w:val="28"/>
          <w:szCs w:val="28"/>
        </w:rPr>
        <w:t xml:space="preserve">that you highlighted </w:t>
      </w:r>
      <w:r>
        <w:rPr>
          <w:sz w:val="28"/>
          <w:szCs w:val="28"/>
        </w:rPr>
        <w:t>in orange.</w:t>
      </w:r>
    </w:p>
    <w:p w:rsidR="00FE4F98" w:rsidRDefault="00FE4F98" w:rsidP="00FE4F98">
      <w:pPr>
        <w:rPr>
          <w:sz w:val="28"/>
          <w:szCs w:val="28"/>
        </w:rPr>
      </w:pPr>
    </w:p>
    <w:p w:rsidR="00FE4F98" w:rsidRPr="00D24184" w:rsidRDefault="00FE4F98" w:rsidP="00D24184">
      <w:pPr>
        <w:pStyle w:val="ListParagraph"/>
        <w:rPr>
          <w:sz w:val="24"/>
          <w:szCs w:val="24"/>
        </w:rPr>
        <w:sectPr w:rsidR="00FE4F98" w:rsidRPr="00D24184" w:rsidSect="00606DA5">
          <w:footerReference w:type="default" r:id="rId9"/>
          <w:headerReference w:type="first" r:id="rId10"/>
          <w:pgSz w:w="12240" w:h="15840"/>
          <w:pgMar w:top="1440" w:right="1440" w:bottom="1440" w:left="1440" w:header="720" w:footer="720" w:gutter="0"/>
          <w:pgNumType w:start="0"/>
          <w:cols w:space="720"/>
          <w:titlePg/>
          <w:docGrid w:linePitch="360"/>
        </w:sectPr>
      </w:pPr>
    </w:p>
    <w:p w:rsidR="0022298F" w:rsidRPr="00FE4F98" w:rsidRDefault="0022298F" w:rsidP="00FE4F98">
      <w:pPr>
        <w:pStyle w:val="NoSpacing"/>
        <w:rPr>
          <w:b/>
          <w:sz w:val="24"/>
          <w:szCs w:val="24"/>
          <w:u w:val="single"/>
        </w:rPr>
      </w:pPr>
      <w:r w:rsidRPr="00FE4F98">
        <w:rPr>
          <w:b/>
          <w:sz w:val="24"/>
          <w:szCs w:val="24"/>
          <w:u w:val="single"/>
        </w:rPr>
        <w:lastRenderedPageBreak/>
        <w:t xml:space="preserve">General </w:t>
      </w:r>
    </w:p>
    <w:p w:rsidR="00354010" w:rsidRDefault="00354010" w:rsidP="0022298F">
      <w:pPr>
        <w:pStyle w:val="NoSpacing"/>
      </w:pPr>
      <w:r w:rsidRPr="00650D8D">
        <w:t>Advocacy</w:t>
      </w:r>
    </w:p>
    <w:p w:rsidR="00354010" w:rsidRPr="00650D8D" w:rsidRDefault="00354010" w:rsidP="0022298F">
      <w:pPr>
        <w:pStyle w:val="NoSpacing"/>
        <w:rPr>
          <w:b/>
        </w:rPr>
      </w:pPr>
      <w:r w:rsidRPr="00650D8D">
        <w:t>Analyze</w:t>
      </w:r>
    </w:p>
    <w:p w:rsidR="00354010" w:rsidRPr="00650D8D" w:rsidRDefault="00354010" w:rsidP="0022298F">
      <w:pPr>
        <w:pStyle w:val="NoSpacing"/>
        <w:rPr>
          <w:b/>
        </w:rPr>
      </w:pPr>
      <w:r w:rsidRPr="00650D8D">
        <w:t>Biased</w:t>
      </w:r>
    </w:p>
    <w:p w:rsidR="00354010" w:rsidRPr="00650D8D" w:rsidRDefault="00354010" w:rsidP="0022298F">
      <w:pPr>
        <w:pStyle w:val="NoSpacing"/>
        <w:rPr>
          <w:b/>
        </w:rPr>
      </w:pPr>
      <w:r w:rsidRPr="00650D8D">
        <w:t>Cause and Effect</w:t>
      </w:r>
    </w:p>
    <w:p w:rsidR="00354010" w:rsidRPr="00650D8D" w:rsidRDefault="00354010" w:rsidP="0022298F">
      <w:pPr>
        <w:pStyle w:val="NoSpacing"/>
        <w:rPr>
          <w:b/>
        </w:rPr>
      </w:pPr>
      <w:r w:rsidRPr="00650D8D">
        <w:t>Challenges</w:t>
      </w:r>
    </w:p>
    <w:p w:rsidR="00354010" w:rsidRPr="00650D8D" w:rsidRDefault="00354010" w:rsidP="0022298F">
      <w:pPr>
        <w:pStyle w:val="NoSpacing"/>
        <w:rPr>
          <w:b/>
        </w:rPr>
      </w:pPr>
      <w:r w:rsidRPr="00650D8D">
        <w:t>Consensus</w:t>
      </w:r>
    </w:p>
    <w:p w:rsidR="00354010" w:rsidRPr="00650D8D" w:rsidRDefault="00354010" w:rsidP="0022298F">
      <w:pPr>
        <w:pStyle w:val="NoSpacing"/>
        <w:rPr>
          <w:b/>
        </w:rPr>
      </w:pPr>
      <w:r w:rsidRPr="00650D8D">
        <w:t>Criteria</w:t>
      </w:r>
    </w:p>
    <w:p w:rsidR="00354010" w:rsidRPr="00650D8D" w:rsidRDefault="00354010" w:rsidP="0022298F">
      <w:pPr>
        <w:pStyle w:val="NoSpacing"/>
        <w:rPr>
          <w:b/>
        </w:rPr>
      </w:pPr>
      <w:r w:rsidRPr="00650D8D">
        <w:t>Criteria</w:t>
      </w:r>
    </w:p>
    <w:p w:rsidR="00354010" w:rsidRPr="00650D8D" w:rsidRDefault="00354010" w:rsidP="0022298F">
      <w:pPr>
        <w:pStyle w:val="NoSpacing"/>
        <w:rPr>
          <w:b/>
        </w:rPr>
      </w:pPr>
      <w:r w:rsidRPr="00650D8D">
        <w:t>Debate</w:t>
      </w:r>
    </w:p>
    <w:p w:rsidR="00354010" w:rsidRPr="00650D8D" w:rsidRDefault="00354010" w:rsidP="0022298F">
      <w:pPr>
        <w:pStyle w:val="NoSpacing"/>
        <w:rPr>
          <w:b/>
        </w:rPr>
      </w:pPr>
      <w:r w:rsidRPr="00650D8D">
        <w:t>Debate</w:t>
      </w:r>
    </w:p>
    <w:p w:rsidR="00354010" w:rsidRPr="00650D8D" w:rsidRDefault="00354010" w:rsidP="0022298F">
      <w:pPr>
        <w:pStyle w:val="NoSpacing"/>
        <w:rPr>
          <w:b/>
        </w:rPr>
      </w:pPr>
      <w:r w:rsidRPr="00650D8D">
        <w:t>Economic System</w:t>
      </w:r>
    </w:p>
    <w:p w:rsidR="00354010" w:rsidRPr="00650D8D" w:rsidRDefault="00354010" w:rsidP="0022298F">
      <w:pPr>
        <w:pStyle w:val="NoSpacing"/>
        <w:rPr>
          <w:b/>
        </w:rPr>
      </w:pPr>
      <w:r w:rsidRPr="00650D8D">
        <w:t>Governance</w:t>
      </w:r>
    </w:p>
    <w:p w:rsidR="00354010" w:rsidRPr="00650D8D" w:rsidRDefault="00354010" w:rsidP="00FE4F98">
      <w:pPr>
        <w:pStyle w:val="NoSpacing"/>
      </w:pPr>
      <w:r w:rsidRPr="00650D8D">
        <w:t>Issue</w:t>
      </w:r>
    </w:p>
    <w:p w:rsidR="00354010" w:rsidRPr="00650D8D" w:rsidRDefault="00354010" w:rsidP="0022298F">
      <w:pPr>
        <w:pStyle w:val="NoSpacing"/>
        <w:rPr>
          <w:b/>
        </w:rPr>
      </w:pPr>
      <w:r w:rsidRPr="00650D8D">
        <w:t>Opinion</w:t>
      </w:r>
    </w:p>
    <w:p w:rsidR="00354010" w:rsidRPr="00650D8D" w:rsidRDefault="00354010" w:rsidP="0022298F">
      <w:pPr>
        <w:pStyle w:val="NoSpacing"/>
        <w:rPr>
          <w:b/>
        </w:rPr>
      </w:pPr>
      <w:r w:rsidRPr="00650D8D">
        <w:t>Perspective</w:t>
      </w:r>
    </w:p>
    <w:p w:rsidR="00354010" w:rsidRPr="00650D8D" w:rsidRDefault="00354010" w:rsidP="0022298F">
      <w:pPr>
        <w:pStyle w:val="NoSpacing"/>
        <w:rPr>
          <w:b/>
        </w:rPr>
      </w:pPr>
      <w:r w:rsidRPr="00650D8D">
        <w:t>Persuasive</w:t>
      </w:r>
    </w:p>
    <w:p w:rsidR="00354010" w:rsidRPr="00650D8D" w:rsidRDefault="00354010" w:rsidP="0022298F">
      <w:pPr>
        <w:pStyle w:val="NoSpacing"/>
        <w:rPr>
          <w:b/>
        </w:rPr>
      </w:pPr>
      <w:r w:rsidRPr="00650D8D">
        <w:t>Point of View</w:t>
      </w:r>
    </w:p>
    <w:p w:rsidR="00354010" w:rsidRPr="00650D8D" w:rsidRDefault="00354010" w:rsidP="0022298F">
      <w:pPr>
        <w:pStyle w:val="NoSpacing"/>
        <w:rPr>
          <w:b/>
        </w:rPr>
      </w:pPr>
      <w:r w:rsidRPr="00650D8D">
        <w:t>Political Cartoon</w:t>
      </w:r>
    </w:p>
    <w:p w:rsidR="00354010" w:rsidRPr="00650D8D" w:rsidRDefault="00354010" w:rsidP="0022298F">
      <w:pPr>
        <w:pStyle w:val="NoSpacing"/>
        <w:rPr>
          <w:b/>
        </w:rPr>
      </w:pPr>
      <w:r w:rsidRPr="00650D8D">
        <w:t>Political System</w:t>
      </w:r>
    </w:p>
    <w:p w:rsidR="00354010" w:rsidRPr="00650D8D" w:rsidRDefault="00354010" w:rsidP="0022298F">
      <w:pPr>
        <w:pStyle w:val="NoSpacing"/>
        <w:rPr>
          <w:b/>
        </w:rPr>
      </w:pPr>
      <w:r w:rsidRPr="00650D8D">
        <w:t>Quality of Life</w:t>
      </w:r>
    </w:p>
    <w:p w:rsidR="00354010" w:rsidRPr="00650D8D" w:rsidRDefault="00354010" w:rsidP="0022298F">
      <w:pPr>
        <w:pStyle w:val="NoSpacing"/>
        <w:rPr>
          <w:b/>
        </w:rPr>
      </w:pPr>
      <w:r w:rsidRPr="00650D8D">
        <w:t>Rights</w:t>
      </w:r>
    </w:p>
    <w:p w:rsidR="00354010" w:rsidRPr="00650D8D" w:rsidRDefault="00354010" w:rsidP="0022298F">
      <w:pPr>
        <w:pStyle w:val="NoSpacing"/>
        <w:rPr>
          <w:b/>
        </w:rPr>
      </w:pPr>
      <w:r w:rsidRPr="00650D8D">
        <w:t>Significance</w:t>
      </w:r>
    </w:p>
    <w:p w:rsidR="00354010" w:rsidRPr="00650D8D" w:rsidRDefault="00354010" w:rsidP="0022298F">
      <w:pPr>
        <w:pStyle w:val="NoSpacing"/>
        <w:rPr>
          <w:b/>
        </w:rPr>
      </w:pPr>
      <w:r w:rsidRPr="00650D8D">
        <w:t>Society</w:t>
      </w:r>
    </w:p>
    <w:p w:rsidR="00354010" w:rsidRPr="00650D8D" w:rsidRDefault="00354010" w:rsidP="0022298F">
      <w:pPr>
        <w:pStyle w:val="NoSpacing"/>
        <w:rPr>
          <w:b/>
        </w:rPr>
      </w:pPr>
      <w:r w:rsidRPr="00650D8D">
        <w:t>Unbiased</w:t>
      </w:r>
    </w:p>
    <w:p w:rsidR="00354010" w:rsidRPr="00650D8D" w:rsidRDefault="00354010" w:rsidP="0022298F">
      <w:pPr>
        <w:pStyle w:val="NoSpacing"/>
        <w:rPr>
          <w:b/>
        </w:rPr>
      </w:pPr>
      <w:r w:rsidRPr="00650D8D">
        <w:t>Validity</w:t>
      </w:r>
    </w:p>
    <w:p w:rsidR="0022298F" w:rsidRDefault="0022298F" w:rsidP="0022298F">
      <w:pPr>
        <w:pStyle w:val="NoSpacing"/>
        <w:rPr>
          <w:sz w:val="24"/>
          <w:szCs w:val="24"/>
        </w:rPr>
      </w:pPr>
    </w:p>
    <w:p w:rsidR="0022298F" w:rsidRPr="00FE4F98" w:rsidRDefault="0022298F" w:rsidP="0022298F">
      <w:pPr>
        <w:pStyle w:val="NoSpacing"/>
        <w:rPr>
          <w:b/>
          <w:sz w:val="24"/>
          <w:szCs w:val="24"/>
          <w:u w:val="single"/>
        </w:rPr>
      </w:pPr>
      <w:r w:rsidRPr="00FE4F98">
        <w:rPr>
          <w:b/>
          <w:sz w:val="24"/>
          <w:szCs w:val="24"/>
          <w:u w:val="single"/>
        </w:rPr>
        <w:t>Chapter 1</w:t>
      </w:r>
    </w:p>
    <w:p w:rsidR="00354010" w:rsidRPr="00650D8D" w:rsidRDefault="00354010" w:rsidP="003B14DF">
      <w:pPr>
        <w:pStyle w:val="NoSpacing"/>
        <w:rPr>
          <w:b/>
        </w:rPr>
      </w:pPr>
      <w:r w:rsidRPr="00650D8D">
        <w:t>Accountable</w:t>
      </w:r>
    </w:p>
    <w:p w:rsidR="00354010" w:rsidRPr="00650D8D" w:rsidRDefault="00354010" w:rsidP="003B14DF">
      <w:pPr>
        <w:pStyle w:val="NoSpacing"/>
        <w:rPr>
          <w:b/>
        </w:rPr>
      </w:pPr>
      <w:r w:rsidRPr="00650D8D">
        <w:t>Assimilation</w:t>
      </w:r>
    </w:p>
    <w:p w:rsidR="00354010" w:rsidRPr="00650D8D" w:rsidRDefault="00354010" w:rsidP="003B14DF">
      <w:pPr>
        <w:pStyle w:val="NoSpacing"/>
        <w:rPr>
          <w:b/>
        </w:rPr>
      </w:pPr>
      <w:r w:rsidRPr="00650D8D">
        <w:t xml:space="preserve">Bill </w:t>
      </w:r>
    </w:p>
    <w:p w:rsidR="00354010" w:rsidRPr="00650D8D" w:rsidRDefault="00354010" w:rsidP="003B14DF">
      <w:pPr>
        <w:pStyle w:val="NoSpacing"/>
        <w:rPr>
          <w:b/>
        </w:rPr>
      </w:pPr>
      <w:r w:rsidRPr="00650D8D">
        <w:t>Civil Service</w:t>
      </w:r>
    </w:p>
    <w:p w:rsidR="00354010" w:rsidRPr="00650D8D" w:rsidRDefault="00D8134F" w:rsidP="003B14DF">
      <w:pPr>
        <w:pStyle w:val="NoSpacing"/>
        <w:rPr>
          <w:b/>
        </w:rPr>
      </w:pPr>
      <w:r w:rsidRPr="00650D8D">
        <w:lastRenderedPageBreak/>
        <w:t>Const</w:t>
      </w:r>
      <w:r>
        <w:t>i</w:t>
      </w:r>
      <w:r w:rsidRPr="00650D8D">
        <w:t>tuent</w:t>
      </w:r>
    </w:p>
    <w:p w:rsidR="00354010" w:rsidRPr="00650D8D" w:rsidRDefault="00354010" w:rsidP="003B14DF">
      <w:pPr>
        <w:pStyle w:val="NoSpacing"/>
        <w:rPr>
          <w:b/>
        </w:rPr>
      </w:pPr>
      <w:r w:rsidRPr="00650D8D">
        <w:t>Constitution</w:t>
      </w:r>
    </w:p>
    <w:p w:rsidR="00354010" w:rsidRPr="00650D8D" w:rsidRDefault="00354010" w:rsidP="003B14DF">
      <w:pPr>
        <w:pStyle w:val="NoSpacing"/>
        <w:rPr>
          <w:b/>
        </w:rPr>
      </w:pPr>
      <w:r w:rsidRPr="00650D8D">
        <w:t>Executive Branch</w:t>
      </w:r>
    </w:p>
    <w:p w:rsidR="00354010" w:rsidRPr="00650D8D" w:rsidRDefault="00354010" w:rsidP="003B14DF">
      <w:pPr>
        <w:pStyle w:val="NoSpacing"/>
        <w:rPr>
          <w:b/>
        </w:rPr>
      </w:pPr>
      <w:r w:rsidRPr="00650D8D">
        <w:t>Federal Accountability Act</w:t>
      </w:r>
    </w:p>
    <w:p w:rsidR="00354010" w:rsidRPr="00650D8D" w:rsidRDefault="00354010" w:rsidP="003B14DF">
      <w:pPr>
        <w:pStyle w:val="NoSpacing"/>
        <w:rPr>
          <w:b/>
        </w:rPr>
      </w:pPr>
      <w:r w:rsidRPr="00650D8D">
        <w:t>Govern</w:t>
      </w:r>
    </w:p>
    <w:p w:rsidR="00354010" w:rsidRPr="00650D8D" w:rsidRDefault="00354010" w:rsidP="003B14DF">
      <w:pPr>
        <w:pStyle w:val="NoSpacing"/>
        <w:rPr>
          <w:b/>
        </w:rPr>
      </w:pPr>
      <w:r w:rsidRPr="00650D8D">
        <w:t>Governance</w:t>
      </w:r>
    </w:p>
    <w:p w:rsidR="00354010" w:rsidRPr="00650D8D" w:rsidRDefault="00354010" w:rsidP="003B14DF">
      <w:pPr>
        <w:pStyle w:val="NoSpacing"/>
        <w:rPr>
          <w:b/>
        </w:rPr>
      </w:pPr>
      <w:r w:rsidRPr="00650D8D">
        <w:t>Government</w:t>
      </w:r>
    </w:p>
    <w:p w:rsidR="00354010" w:rsidRPr="00650D8D" w:rsidRDefault="00354010" w:rsidP="003B14DF">
      <w:pPr>
        <w:pStyle w:val="NoSpacing"/>
        <w:rPr>
          <w:b/>
        </w:rPr>
      </w:pPr>
      <w:r w:rsidRPr="00650D8D">
        <w:t>House of Commons</w:t>
      </w:r>
    </w:p>
    <w:p w:rsidR="00354010" w:rsidRPr="00650D8D" w:rsidRDefault="00354010" w:rsidP="003B14DF">
      <w:pPr>
        <w:pStyle w:val="NoSpacing"/>
        <w:rPr>
          <w:b/>
        </w:rPr>
      </w:pPr>
      <w:r w:rsidRPr="00650D8D">
        <w:t>Judges</w:t>
      </w:r>
    </w:p>
    <w:p w:rsidR="00354010" w:rsidRPr="00650D8D" w:rsidRDefault="00354010" w:rsidP="003B14DF">
      <w:pPr>
        <w:pStyle w:val="NoSpacing"/>
        <w:rPr>
          <w:b/>
        </w:rPr>
      </w:pPr>
      <w:r w:rsidRPr="00650D8D">
        <w:t>Judicial Branch</w:t>
      </w:r>
    </w:p>
    <w:p w:rsidR="00354010" w:rsidRPr="00650D8D" w:rsidRDefault="00354010" w:rsidP="003B14DF">
      <w:pPr>
        <w:pStyle w:val="NoSpacing"/>
        <w:rPr>
          <w:b/>
        </w:rPr>
      </w:pPr>
      <w:r w:rsidRPr="00650D8D">
        <w:t>Law</w:t>
      </w:r>
    </w:p>
    <w:p w:rsidR="00354010" w:rsidRPr="00650D8D" w:rsidRDefault="00354010" w:rsidP="003B14DF">
      <w:pPr>
        <w:pStyle w:val="NoSpacing"/>
        <w:rPr>
          <w:b/>
        </w:rPr>
      </w:pPr>
      <w:r w:rsidRPr="00650D8D">
        <w:t xml:space="preserve">Legislative Branch </w:t>
      </w:r>
    </w:p>
    <w:p w:rsidR="00354010" w:rsidRDefault="00354010" w:rsidP="003B14DF">
      <w:pPr>
        <w:pStyle w:val="NoSpacing"/>
      </w:pPr>
      <w:r w:rsidRPr="00650D8D">
        <w:t>Lobbyist</w:t>
      </w:r>
    </w:p>
    <w:p w:rsidR="00354010" w:rsidRPr="00650D8D" w:rsidRDefault="00354010" w:rsidP="003B14DF">
      <w:pPr>
        <w:pStyle w:val="NoSpacing"/>
        <w:rPr>
          <w:b/>
        </w:rPr>
      </w:pPr>
      <w:r w:rsidRPr="00650D8D">
        <w:t>Minorities</w:t>
      </w:r>
    </w:p>
    <w:p w:rsidR="00354010" w:rsidRPr="00650D8D" w:rsidRDefault="00354010" w:rsidP="003B14DF">
      <w:pPr>
        <w:pStyle w:val="NoSpacing"/>
        <w:rPr>
          <w:b/>
        </w:rPr>
      </w:pPr>
      <w:r w:rsidRPr="00650D8D">
        <w:t>Popular Vote</w:t>
      </w:r>
    </w:p>
    <w:p w:rsidR="00354010" w:rsidRPr="00650D8D" w:rsidRDefault="00354010" w:rsidP="003B14DF">
      <w:pPr>
        <w:pStyle w:val="NoSpacing"/>
        <w:rPr>
          <w:b/>
        </w:rPr>
      </w:pPr>
      <w:r w:rsidRPr="00650D8D">
        <w:t>Prime Minister</w:t>
      </w:r>
    </w:p>
    <w:p w:rsidR="00354010" w:rsidRPr="00650D8D" w:rsidRDefault="00354010" w:rsidP="003B14DF">
      <w:pPr>
        <w:pStyle w:val="NoSpacing"/>
        <w:rPr>
          <w:b/>
        </w:rPr>
      </w:pPr>
      <w:r w:rsidRPr="00650D8D">
        <w:t>Representation by Population</w:t>
      </w:r>
    </w:p>
    <w:p w:rsidR="00354010" w:rsidRPr="00650D8D" w:rsidRDefault="00354010" w:rsidP="003B14DF">
      <w:pPr>
        <w:pStyle w:val="NoSpacing"/>
        <w:rPr>
          <w:b/>
        </w:rPr>
      </w:pPr>
      <w:r w:rsidRPr="00650D8D">
        <w:t>Senate</w:t>
      </w:r>
    </w:p>
    <w:p w:rsidR="00354010" w:rsidRPr="00650D8D" w:rsidRDefault="00354010" w:rsidP="003B14DF">
      <w:pPr>
        <w:pStyle w:val="NoSpacing"/>
        <w:rPr>
          <w:b/>
        </w:rPr>
      </w:pPr>
      <w:r w:rsidRPr="00650D8D">
        <w:t>Slogan</w:t>
      </w:r>
    </w:p>
    <w:p w:rsidR="00354010" w:rsidRPr="00650D8D" w:rsidRDefault="00354010" w:rsidP="003B14DF">
      <w:pPr>
        <w:pStyle w:val="NoSpacing"/>
        <w:rPr>
          <w:b/>
        </w:rPr>
      </w:pPr>
      <w:r w:rsidRPr="00650D8D">
        <w:t>Supreme Court</w:t>
      </w:r>
    </w:p>
    <w:p w:rsidR="00354010" w:rsidRPr="00650D8D" w:rsidRDefault="00354010" w:rsidP="003B14DF">
      <w:pPr>
        <w:pStyle w:val="NoSpacing"/>
        <w:rPr>
          <w:b/>
        </w:rPr>
      </w:pPr>
      <w:r w:rsidRPr="00650D8D">
        <w:t>Watchdog</w:t>
      </w:r>
    </w:p>
    <w:p w:rsidR="003B14DF" w:rsidRDefault="003B14DF" w:rsidP="003B14DF">
      <w:pPr>
        <w:pStyle w:val="NoSpacing"/>
      </w:pPr>
    </w:p>
    <w:p w:rsidR="003B14DF" w:rsidRPr="00FE4F98" w:rsidRDefault="003B14DF" w:rsidP="003B14DF">
      <w:pPr>
        <w:pStyle w:val="NoSpacing"/>
        <w:rPr>
          <w:b/>
          <w:sz w:val="24"/>
          <w:szCs w:val="24"/>
          <w:u w:val="single"/>
        </w:rPr>
      </w:pPr>
      <w:r w:rsidRPr="00FE4F98">
        <w:rPr>
          <w:b/>
          <w:sz w:val="24"/>
          <w:szCs w:val="24"/>
          <w:u w:val="single"/>
        </w:rPr>
        <w:t>Chapter 2</w:t>
      </w:r>
    </w:p>
    <w:p w:rsidR="00354010" w:rsidRPr="00650D8D" w:rsidRDefault="00354010" w:rsidP="003B14DF">
      <w:pPr>
        <w:pStyle w:val="NoSpacing"/>
        <w:rPr>
          <w:b/>
        </w:rPr>
      </w:pPr>
      <w:r w:rsidRPr="00650D8D">
        <w:t>Community Service</w:t>
      </w:r>
    </w:p>
    <w:p w:rsidR="00354010" w:rsidRPr="00650D8D" w:rsidRDefault="00354010" w:rsidP="003B14DF">
      <w:pPr>
        <w:pStyle w:val="NoSpacing"/>
        <w:rPr>
          <w:b/>
        </w:rPr>
      </w:pPr>
      <w:r w:rsidRPr="00650D8D">
        <w:t>Criminal Code of Canada</w:t>
      </w:r>
    </w:p>
    <w:p w:rsidR="00354010" w:rsidRPr="00650D8D" w:rsidRDefault="00354010" w:rsidP="003B14DF">
      <w:pPr>
        <w:pStyle w:val="NoSpacing"/>
        <w:rPr>
          <w:b/>
        </w:rPr>
      </w:pPr>
      <w:r w:rsidRPr="00650D8D">
        <w:t>Criminal Record</w:t>
      </w:r>
    </w:p>
    <w:p w:rsidR="00354010" w:rsidRPr="00650D8D" w:rsidRDefault="00354010" w:rsidP="003B14DF">
      <w:pPr>
        <w:pStyle w:val="NoSpacing"/>
        <w:rPr>
          <w:b/>
        </w:rPr>
      </w:pPr>
      <w:r w:rsidRPr="00650D8D">
        <w:t>Defense</w:t>
      </w:r>
    </w:p>
    <w:p w:rsidR="00354010" w:rsidRPr="00650D8D" w:rsidRDefault="00354010" w:rsidP="003B14DF">
      <w:pPr>
        <w:pStyle w:val="NoSpacing"/>
        <w:rPr>
          <w:b/>
        </w:rPr>
      </w:pPr>
      <w:r w:rsidRPr="00650D8D">
        <w:t>Elizabeth Fry Society</w:t>
      </w:r>
    </w:p>
    <w:p w:rsidR="00354010" w:rsidRPr="00650D8D" w:rsidRDefault="00354010" w:rsidP="003B14DF">
      <w:pPr>
        <w:pStyle w:val="NoSpacing"/>
        <w:rPr>
          <w:b/>
        </w:rPr>
      </w:pPr>
      <w:r w:rsidRPr="00650D8D">
        <w:t>Fair and equitable</w:t>
      </w:r>
    </w:p>
    <w:p w:rsidR="00354010" w:rsidRDefault="00354010" w:rsidP="003B14DF">
      <w:pPr>
        <w:pStyle w:val="NoSpacing"/>
      </w:pPr>
      <w:r w:rsidRPr="00650D8D">
        <w:t>John Howard Society</w:t>
      </w:r>
    </w:p>
    <w:p w:rsidR="00354010" w:rsidRPr="00650D8D" w:rsidRDefault="00354010" w:rsidP="003B14DF">
      <w:pPr>
        <w:pStyle w:val="NoSpacing"/>
        <w:rPr>
          <w:b/>
        </w:rPr>
      </w:pPr>
      <w:r w:rsidRPr="00650D8D">
        <w:t>Jury</w:t>
      </w:r>
    </w:p>
    <w:p w:rsidR="00354010" w:rsidRPr="00650D8D" w:rsidRDefault="00354010" w:rsidP="003B14DF">
      <w:pPr>
        <w:pStyle w:val="NoSpacing"/>
        <w:rPr>
          <w:b/>
        </w:rPr>
      </w:pPr>
      <w:r w:rsidRPr="00650D8D">
        <w:t>Jury Duty</w:t>
      </w:r>
    </w:p>
    <w:p w:rsidR="00354010" w:rsidRPr="00650D8D" w:rsidRDefault="00354010" w:rsidP="003B14DF">
      <w:pPr>
        <w:pStyle w:val="NoSpacing"/>
        <w:rPr>
          <w:b/>
        </w:rPr>
      </w:pPr>
      <w:r w:rsidRPr="00650D8D">
        <w:lastRenderedPageBreak/>
        <w:t>Justice</w:t>
      </w:r>
    </w:p>
    <w:p w:rsidR="00354010" w:rsidRPr="00650D8D" w:rsidRDefault="00354010" w:rsidP="003B14DF">
      <w:pPr>
        <w:pStyle w:val="NoSpacing"/>
        <w:rPr>
          <w:b/>
        </w:rPr>
      </w:pPr>
      <w:r w:rsidRPr="00650D8D">
        <w:t>Justice System</w:t>
      </w:r>
    </w:p>
    <w:p w:rsidR="00354010" w:rsidRPr="00650D8D" w:rsidRDefault="00354010" w:rsidP="003B14DF">
      <w:pPr>
        <w:pStyle w:val="NoSpacing"/>
        <w:rPr>
          <w:b/>
        </w:rPr>
      </w:pPr>
      <w:r w:rsidRPr="00650D8D">
        <w:t>Legislation</w:t>
      </w:r>
    </w:p>
    <w:p w:rsidR="00354010" w:rsidRPr="00650D8D" w:rsidRDefault="00354010" w:rsidP="003B14DF">
      <w:pPr>
        <w:pStyle w:val="NoSpacing"/>
        <w:rPr>
          <w:b/>
        </w:rPr>
      </w:pPr>
      <w:r w:rsidRPr="00650D8D">
        <w:t>Prosecution</w:t>
      </w:r>
    </w:p>
    <w:p w:rsidR="00354010" w:rsidRPr="00650D8D" w:rsidRDefault="00354010" w:rsidP="003B14DF">
      <w:pPr>
        <w:pStyle w:val="NoSpacing"/>
        <w:rPr>
          <w:b/>
        </w:rPr>
      </w:pPr>
      <w:r w:rsidRPr="00650D8D">
        <w:t>Rehabilitate</w:t>
      </w:r>
    </w:p>
    <w:p w:rsidR="00354010" w:rsidRPr="00650D8D" w:rsidRDefault="00354010" w:rsidP="003B14DF">
      <w:pPr>
        <w:pStyle w:val="NoSpacing"/>
        <w:rPr>
          <w:b/>
        </w:rPr>
      </w:pPr>
      <w:r w:rsidRPr="00650D8D">
        <w:t>Reintegrate</w:t>
      </w:r>
    </w:p>
    <w:p w:rsidR="00354010" w:rsidRPr="00650D8D" w:rsidRDefault="00354010" w:rsidP="003B14DF">
      <w:pPr>
        <w:pStyle w:val="NoSpacing"/>
        <w:rPr>
          <w:b/>
        </w:rPr>
      </w:pPr>
      <w:r w:rsidRPr="00650D8D">
        <w:t>Sentence</w:t>
      </w:r>
    </w:p>
    <w:p w:rsidR="00354010" w:rsidRPr="00650D8D" w:rsidRDefault="00354010" w:rsidP="003B14DF">
      <w:pPr>
        <w:pStyle w:val="NoSpacing"/>
        <w:rPr>
          <w:b/>
        </w:rPr>
      </w:pPr>
      <w:r w:rsidRPr="00650D8D">
        <w:t>Sequester</w:t>
      </w:r>
    </w:p>
    <w:p w:rsidR="00354010" w:rsidRPr="00650D8D" w:rsidRDefault="00354010" w:rsidP="003B14DF">
      <w:pPr>
        <w:pStyle w:val="NoSpacing"/>
        <w:rPr>
          <w:b/>
        </w:rPr>
      </w:pPr>
      <w:r w:rsidRPr="00650D8D">
        <w:t>YCJA</w:t>
      </w:r>
    </w:p>
    <w:p w:rsidR="00354010" w:rsidRPr="00650D8D" w:rsidRDefault="00354010" w:rsidP="003B14DF">
      <w:pPr>
        <w:pStyle w:val="NoSpacing"/>
        <w:rPr>
          <w:b/>
        </w:rPr>
      </w:pPr>
      <w:r w:rsidRPr="00650D8D">
        <w:t>Young Offenders</w:t>
      </w:r>
    </w:p>
    <w:p w:rsidR="003B14DF" w:rsidRDefault="003B14DF" w:rsidP="003B14DF">
      <w:pPr>
        <w:pStyle w:val="NoSpacing"/>
      </w:pPr>
    </w:p>
    <w:p w:rsidR="003B14DF" w:rsidRPr="00FE4F98" w:rsidRDefault="003B14DF" w:rsidP="003B14DF">
      <w:pPr>
        <w:pStyle w:val="NoSpacing"/>
        <w:rPr>
          <w:b/>
          <w:sz w:val="24"/>
          <w:szCs w:val="24"/>
          <w:u w:val="single"/>
        </w:rPr>
      </w:pPr>
      <w:r w:rsidRPr="00FE4F98">
        <w:rPr>
          <w:b/>
          <w:sz w:val="24"/>
          <w:szCs w:val="24"/>
          <w:u w:val="single"/>
        </w:rPr>
        <w:t>Chapter 3</w:t>
      </w:r>
    </w:p>
    <w:p w:rsidR="00354010" w:rsidRPr="00650D8D" w:rsidRDefault="00354010" w:rsidP="003B14DF">
      <w:pPr>
        <w:pStyle w:val="NoSpacing"/>
        <w:rPr>
          <w:b/>
        </w:rPr>
      </w:pPr>
      <w:r w:rsidRPr="00650D8D">
        <w:t>Charter of Rights and Freedoms</w:t>
      </w:r>
    </w:p>
    <w:p w:rsidR="00354010" w:rsidRPr="00650D8D" w:rsidRDefault="00354010" w:rsidP="003B14DF">
      <w:pPr>
        <w:pStyle w:val="NoSpacing"/>
        <w:rPr>
          <w:b/>
        </w:rPr>
      </w:pPr>
      <w:r w:rsidRPr="00650D8D">
        <w:t>Constitution</w:t>
      </w:r>
    </w:p>
    <w:p w:rsidR="00354010" w:rsidRPr="00650D8D" w:rsidRDefault="00354010" w:rsidP="003B14DF">
      <w:pPr>
        <w:pStyle w:val="NoSpacing"/>
        <w:rPr>
          <w:b/>
        </w:rPr>
      </w:pPr>
      <w:r w:rsidRPr="00650D8D">
        <w:t>Democratic Rights</w:t>
      </w:r>
    </w:p>
    <w:p w:rsidR="00354010" w:rsidRPr="00650D8D" w:rsidRDefault="00354010" w:rsidP="003B14DF">
      <w:pPr>
        <w:pStyle w:val="NoSpacing"/>
        <w:rPr>
          <w:b/>
        </w:rPr>
      </w:pPr>
      <w:r w:rsidRPr="00650D8D">
        <w:t>Equality Rights</w:t>
      </w:r>
    </w:p>
    <w:p w:rsidR="00354010" w:rsidRPr="00650D8D" w:rsidRDefault="00354010" w:rsidP="003B14DF">
      <w:pPr>
        <w:pStyle w:val="NoSpacing"/>
        <w:rPr>
          <w:b/>
        </w:rPr>
      </w:pPr>
      <w:r w:rsidRPr="00650D8D">
        <w:t>Fundamental Freedoms</w:t>
      </w:r>
    </w:p>
    <w:p w:rsidR="00354010" w:rsidRPr="00650D8D" w:rsidRDefault="00354010" w:rsidP="003B14DF">
      <w:pPr>
        <w:pStyle w:val="NoSpacing"/>
        <w:rPr>
          <w:b/>
        </w:rPr>
      </w:pPr>
      <w:r w:rsidRPr="00650D8D">
        <w:t>Indian Act</w:t>
      </w:r>
    </w:p>
    <w:p w:rsidR="00354010" w:rsidRDefault="00354010" w:rsidP="003B14DF">
      <w:pPr>
        <w:pStyle w:val="NoSpacing"/>
      </w:pPr>
      <w:r w:rsidRPr="00650D8D">
        <w:t>Internment</w:t>
      </w:r>
    </w:p>
    <w:p w:rsidR="00354010" w:rsidRPr="00650D8D" w:rsidRDefault="00354010" w:rsidP="003B14DF">
      <w:pPr>
        <w:pStyle w:val="NoSpacing"/>
        <w:rPr>
          <w:b/>
        </w:rPr>
      </w:pPr>
      <w:proofErr w:type="spellStart"/>
      <w:r w:rsidRPr="00650D8D">
        <w:t>Labour</w:t>
      </w:r>
      <w:proofErr w:type="spellEnd"/>
      <w:r w:rsidRPr="00650D8D">
        <w:t xml:space="preserve"> Unions</w:t>
      </w:r>
    </w:p>
    <w:p w:rsidR="00354010" w:rsidRPr="00650D8D" w:rsidRDefault="00354010" w:rsidP="003B14DF">
      <w:pPr>
        <w:pStyle w:val="NoSpacing"/>
        <w:rPr>
          <w:b/>
        </w:rPr>
      </w:pPr>
      <w:r w:rsidRPr="00650D8D">
        <w:t>Legal Rights</w:t>
      </w:r>
    </w:p>
    <w:p w:rsidR="00354010" w:rsidRPr="00650D8D" w:rsidRDefault="00354010" w:rsidP="003B14DF">
      <w:pPr>
        <w:pStyle w:val="NoSpacing"/>
        <w:rPr>
          <w:b/>
        </w:rPr>
      </w:pPr>
      <w:r w:rsidRPr="00650D8D">
        <w:t>Mobility Rights</w:t>
      </w:r>
    </w:p>
    <w:p w:rsidR="00354010" w:rsidRPr="00650D8D" w:rsidRDefault="00354010" w:rsidP="003B14DF">
      <w:pPr>
        <w:pStyle w:val="NoSpacing"/>
        <w:rPr>
          <w:b/>
        </w:rPr>
      </w:pPr>
      <w:r w:rsidRPr="00650D8D">
        <w:t>Suffrage</w:t>
      </w:r>
    </w:p>
    <w:p w:rsidR="003B14DF" w:rsidRDefault="003B14DF" w:rsidP="003B14DF">
      <w:pPr>
        <w:pStyle w:val="NoSpacing"/>
      </w:pPr>
    </w:p>
    <w:p w:rsidR="003B14DF" w:rsidRPr="00FE4F98" w:rsidRDefault="003B14DF" w:rsidP="003B14DF">
      <w:pPr>
        <w:pStyle w:val="NoSpacing"/>
        <w:rPr>
          <w:b/>
          <w:u w:val="single"/>
        </w:rPr>
      </w:pPr>
      <w:r w:rsidRPr="00FE4F98">
        <w:rPr>
          <w:b/>
          <w:u w:val="single"/>
        </w:rPr>
        <w:t>Chapter 4</w:t>
      </w:r>
    </w:p>
    <w:p w:rsidR="00354010" w:rsidRPr="00650D8D" w:rsidRDefault="00354010" w:rsidP="003B14DF">
      <w:pPr>
        <w:pStyle w:val="NoSpacing"/>
        <w:rPr>
          <w:b/>
        </w:rPr>
      </w:pPr>
      <w:r w:rsidRPr="00650D8D">
        <w:t>Affirm</w:t>
      </w:r>
    </w:p>
    <w:p w:rsidR="00354010" w:rsidRPr="00650D8D" w:rsidRDefault="00D8134F" w:rsidP="003B14DF">
      <w:pPr>
        <w:pStyle w:val="NoSpacing"/>
        <w:rPr>
          <w:b/>
        </w:rPr>
      </w:pPr>
      <w:r w:rsidRPr="00650D8D">
        <w:t>Amendment</w:t>
      </w:r>
    </w:p>
    <w:p w:rsidR="00354010" w:rsidRPr="00650D8D" w:rsidRDefault="00354010" w:rsidP="003B14DF">
      <w:pPr>
        <w:pStyle w:val="NoSpacing"/>
        <w:rPr>
          <w:b/>
        </w:rPr>
      </w:pPr>
      <w:r w:rsidRPr="00650D8D">
        <w:t>Anglophone</w:t>
      </w:r>
    </w:p>
    <w:p w:rsidR="00354010" w:rsidRPr="00650D8D" w:rsidRDefault="00354010" w:rsidP="003B14DF">
      <w:pPr>
        <w:pStyle w:val="NoSpacing"/>
        <w:rPr>
          <w:b/>
        </w:rPr>
      </w:pPr>
      <w:r w:rsidRPr="00650D8D">
        <w:t>Annuity</w:t>
      </w:r>
    </w:p>
    <w:p w:rsidR="00354010" w:rsidRPr="00650D8D" w:rsidRDefault="00354010" w:rsidP="003B14DF">
      <w:pPr>
        <w:pStyle w:val="NoSpacing"/>
        <w:rPr>
          <w:b/>
        </w:rPr>
      </w:pPr>
      <w:r w:rsidRPr="00650D8D">
        <w:t>Assimilate</w:t>
      </w:r>
    </w:p>
    <w:p w:rsidR="00354010" w:rsidRPr="00650D8D" w:rsidRDefault="00354010" w:rsidP="003B14DF">
      <w:pPr>
        <w:pStyle w:val="NoSpacing"/>
        <w:rPr>
          <w:b/>
        </w:rPr>
      </w:pPr>
      <w:r w:rsidRPr="00650D8D">
        <w:t>Autonomy</w:t>
      </w:r>
    </w:p>
    <w:p w:rsidR="00354010" w:rsidRPr="00650D8D" w:rsidRDefault="00354010" w:rsidP="003B14DF">
      <w:pPr>
        <w:pStyle w:val="NoSpacing"/>
        <w:rPr>
          <w:b/>
        </w:rPr>
      </w:pPr>
      <w:r w:rsidRPr="00650D8D">
        <w:t>Collective Identity</w:t>
      </w:r>
    </w:p>
    <w:p w:rsidR="00354010" w:rsidRPr="00650D8D" w:rsidRDefault="00354010" w:rsidP="003B14DF">
      <w:pPr>
        <w:pStyle w:val="NoSpacing"/>
        <w:rPr>
          <w:b/>
        </w:rPr>
      </w:pPr>
      <w:r w:rsidRPr="00650D8D">
        <w:lastRenderedPageBreak/>
        <w:t>Collective Rights</w:t>
      </w:r>
    </w:p>
    <w:p w:rsidR="00354010" w:rsidRPr="00650D8D" w:rsidRDefault="00354010" w:rsidP="003B14DF">
      <w:pPr>
        <w:pStyle w:val="NoSpacing"/>
        <w:rPr>
          <w:b/>
        </w:rPr>
      </w:pPr>
      <w:r w:rsidRPr="00650D8D">
        <w:t>Entrenching</w:t>
      </w:r>
    </w:p>
    <w:p w:rsidR="00354010" w:rsidRPr="00650D8D" w:rsidRDefault="00354010" w:rsidP="003B14DF">
      <w:pPr>
        <w:pStyle w:val="NoSpacing"/>
        <w:rPr>
          <w:b/>
        </w:rPr>
      </w:pPr>
      <w:r w:rsidRPr="00650D8D">
        <w:t>Ethnocentrism</w:t>
      </w:r>
    </w:p>
    <w:p w:rsidR="00354010" w:rsidRPr="00650D8D" w:rsidRDefault="00354010" w:rsidP="003B14DF">
      <w:pPr>
        <w:pStyle w:val="NoSpacing"/>
        <w:rPr>
          <w:b/>
        </w:rPr>
      </w:pPr>
      <w:r w:rsidRPr="00650D8D">
        <w:t xml:space="preserve">First Nations </w:t>
      </w:r>
    </w:p>
    <w:p w:rsidR="00354010" w:rsidRPr="00650D8D" w:rsidRDefault="00354010" w:rsidP="003B14DF">
      <w:pPr>
        <w:pStyle w:val="NoSpacing"/>
        <w:rPr>
          <w:b/>
        </w:rPr>
      </w:pPr>
      <w:r w:rsidRPr="00650D8D">
        <w:t>Francophone</w:t>
      </w:r>
    </w:p>
    <w:p w:rsidR="00354010" w:rsidRPr="00650D8D" w:rsidRDefault="00354010" w:rsidP="003B14DF">
      <w:pPr>
        <w:pStyle w:val="NoSpacing"/>
        <w:rPr>
          <w:b/>
        </w:rPr>
      </w:pPr>
      <w:r w:rsidRPr="00650D8D">
        <w:t>Indian</w:t>
      </w:r>
    </w:p>
    <w:p w:rsidR="00354010" w:rsidRPr="00650D8D" w:rsidRDefault="00354010" w:rsidP="003B14DF">
      <w:pPr>
        <w:pStyle w:val="NoSpacing"/>
        <w:rPr>
          <w:b/>
        </w:rPr>
      </w:pPr>
      <w:r w:rsidRPr="00650D8D">
        <w:t>Indian Act</w:t>
      </w:r>
    </w:p>
    <w:p w:rsidR="00354010" w:rsidRPr="00650D8D" w:rsidRDefault="00354010" w:rsidP="003B14DF">
      <w:pPr>
        <w:pStyle w:val="NoSpacing"/>
        <w:rPr>
          <w:b/>
        </w:rPr>
      </w:pPr>
      <w:r w:rsidRPr="00650D8D">
        <w:t>Inuit</w:t>
      </w:r>
    </w:p>
    <w:p w:rsidR="00354010" w:rsidRPr="00650D8D" w:rsidRDefault="00354010" w:rsidP="003B14DF">
      <w:pPr>
        <w:pStyle w:val="NoSpacing"/>
        <w:rPr>
          <w:b/>
        </w:rPr>
      </w:pPr>
      <w:r w:rsidRPr="00650D8D">
        <w:t>Métis</w:t>
      </w:r>
    </w:p>
    <w:p w:rsidR="00354010" w:rsidRPr="00650D8D" w:rsidRDefault="00354010" w:rsidP="003B14DF">
      <w:pPr>
        <w:pStyle w:val="NoSpacing"/>
        <w:rPr>
          <w:b/>
        </w:rPr>
      </w:pPr>
      <w:r w:rsidRPr="00650D8D">
        <w:t>Numbered Treaties</w:t>
      </w:r>
    </w:p>
    <w:p w:rsidR="00354010" w:rsidRDefault="00354010" w:rsidP="003B14DF">
      <w:pPr>
        <w:pStyle w:val="NoSpacing"/>
      </w:pPr>
      <w:r w:rsidRPr="00650D8D">
        <w:t>Official Language Communities</w:t>
      </w:r>
    </w:p>
    <w:p w:rsidR="00354010" w:rsidRPr="00650D8D" w:rsidRDefault="00354010" w:rsidP="003B14DF">
      <w:pPr>
        <w:pStyle w:val="NoSpacing"/>
        <w:rPr>
          <w:b/>
        </w:rPr>
      </w:pPr>
      <w:r w:rsidRPr="00650D8D">
        <w:t>Official Language Minority</w:t>
      </w:r>
    </w:p>
    <w:p w:rsidR="00354010" w:rsidRPr="00650D8D" w:rsidRDefault="00354010" w:rsidP="003B14DF">
      <w:pPr>
        <w:pStyle w:val="NoSpacing"/>
        <w:rPr>
          <w:b/>
        </w:rPr>
      </w:pPr>
      <w:proofErr w:type="spellStart"/>
      <w:r w:rsidRPr="00650D8D">
        <w:t>Patriate</w:t>
      </w:r>
      <w:proofErr w:type="spellEnd"/>
    </w:p>
    <w:p w:rsidR="00354010" w:rsidRPr="00650D8D" w:rsidRDefault="00354010" w:rsidP="003B14DF">
      <w:pPr>
        <w:pStyle w:val="NoSpacing"/>
        <w:rPr>
          <w:b/>
        </w:rPr>
      </w:pPr>
      <w:r w:rsidRPr="00650D8D">
        <w:t>Publically Funded</w:t>
      </w:r>
    </w:p>
    <w:p w:rsidR="00354010" w:rsidRPr="00650D8D" w:rsidRDefault="00354010" w:rsidP="003B14DF">
      <w:pPr>
        <w:pStyle w:val="NoSpacing"/>
        <w:rPr>
          <w:b/>
        </w:rPr>
      </w:pPr>
      <w:r w:rsidRPr="00650D8D">
        <w:t>Reserve</w:t>
      </w:r>
    </w:p>
    <w:p w:rsidR="00354010" w:rsidRPr="00650D8D" w:rsidRDefault="00354010" w:rsidP="003B14DF">
      <w:pPr>
        <w:pStyle w:val="NoSpacing"/>
        <w:rPr>
          <w:b/>
        </w:rPr>
      </w:pPr>
      <w:r w:rsidRPr="00650D8D">
        <w:t>Residential School</w:t>
      </w:r>
    </w:p>
    <w:p w:rsidR="00354010" w:rsidRDefault="00354010" w:rsidP="003B14DF">
      <w:pPr>
        <w:pStyle w:val="NoSpacing"/>
      </w:pPr>
      <w:r w:rsidRPr="00650D8D">
        <w:t>Scrip</w:t>
      </w:r>
    </w:p>
    <w:p w:rsidR="00354010" w:rsidRPr="00650D8D" w:rsidRDefault="00354010" w:rsidP="003B14DF">
      <w:pPr>
        <w:pStyle w:val="NoSpacing"/>
        <w:rPr>
          <w:b/>
        </w:rPr>
      </w:pPr>
      <w:r w:rsidRPr="00650D8D">
        <w:t>Sovereignty</w:t>
      </w:r>
    </w:p>
    <w:p w:rsidR="00354010" w:rsidRPr="00650D8D" w:rsidRDefault="00354010" w:rsidP="003B14DF">
      <w:pPr>
        <w:pStyle w:val="NoSpacing"/>
        <w:rPr>
          <w:b/>
        </w:rPr>
      </w:pPr>
      <w:r w:rsidRPr="00650D8D">
        <w:t>Treaty 6</w:t>
      </w:r>
      <w:proofErr w:type="gramStart"/>
      <w:r w:rsidRPr="00650D8D">
        <w:t>,7,8</w:t>
      </w:r>
      <w:proofErr w:type="gramEnd"/>
    </w:p>
    <w:p w:rsidR="003B14DF" w:rsidRDefault="003B14DF" w:rsidP="003B14DF">
      <w:pPr>
        <w:pStyle w:val="NoSpacing"/>
      </w:pPr>
    </w:p>
    <w:p w:rsidR="003B14DF" w:rsidRPr="00FE4F98" w:rsidRDefault="003B14DF" w:rsidP="003B14DF">
      <w:pPr>
        <w:pStyle w:val="NoSpacing"/>
        <w:rPr>
          <w:b/>
          <w:u w:val="single"/>
        </w:rPr>
      </w:pPr>
      <w:r w:rsidRPr="00FE4F98">
        <w:rPr>
          <w:b/>
          <w:u w:val="single"/>
        </w:rPr>
        <w:t>Chapter 5</w:t>
      </w:r>
    </w:p>
    <w:p w:rsidR="00354010" w:rsidRPr="00650D8D" w:rsidRDefault="00354010" w:rsidP="003B14DF">
      <w:pPr>
        <w:pStyle w:val="NoSpacing"/>
        <w:rPr>
          <w:b/>
        </w:rPr>
      </w:pPr>
      <w:r w:rsidRPr="00650D8D">
        <w:t>Accord</w:t>
      </w:r>
    </w:p>
    <w:p w:rsidR="00354010" w:rsidRPr="00650D8D" w:rsidRDefault="00354010" w:rsidP="003B14DF">
      <w:pPr>
        <w:pStyle w:val="NoSpacing"/>
        <w:rPr>
          <w:b/>
        </w:rPr>
      </w:pPr>
      <w:r w:rsidRPr="00650D8D">
        <w:t>Chinese Head Tax</w:t>
      </w:r>
    </w:p>
    <w:p w:rsidR="00354010" w:rsidRPr="00650D8D" w:rsidRDefault="00354010" w:rsidP="003B14DF">
      <w:pPr>
        <w:pStyle w:val="NoSpacing"/>
        <w:rPr>
          <w:b/>
        </w:rPr>
      </w:pPr>
      <w:r w:rsidRPr="00650D8D">
        <w:t>Demographic</w:t>
      </w:r>
    </w:p>
    <w:p w:rsidR="00354010" w:rsidRPr="00650D8D" w:rsidRDefault="00354010" w:rsidP="003B14DF">
      <w:pPr>
        <w:pStyle w:val="NoSpacing"/>
        <w:rPr>
          <w:b/>
        </w:rPr>
      </w:pPr>
      <w:r w:rsidRPr="00650D8D">
        <w:t>Economic Class</w:t>
      </w:r>
    </w:p>
    <w:p w:rsidR="00354010" w:rsidRPr="00650D8D" w:rsidRDefault="00354010" w:rsidP="003B14DF">
      <w:pPr>
        <w:pStyle w:val="NoSpacing"/>
        <w:rPr>
          <w:b/>
        </w:rPr>
      </w:pPr>
      <w:r w:rsidRPr="00650D8D">
        <w:t xml:space="preserve">Economic Factor </w:t>
      </w:r>
    </w:p>
    <w:p w:rsidR="00354010" w:rsidRDefault="00354010" w:rsidP="003B14DF">
      <w:pPr>
        <w:pStyle w:val="NoSpacing"/>
      </w:pPr>
      <w:r w:rsidRPr="00650D8D">
        <w:t>Excluded</w:t>
      </w:r>
    </w:p>
    <w:p w:rsidR="00354010" w:rsidRPr="00650D8D" w:rsidRDefault="00354010" w:rsidP="003B14DF">
      <w:pPr>
        <w:pStyle w:val="NoSpacing"/>
        <w:rPr>
          <w:b/>
        </w:rPr>
      </w:pPr>
      <w:r w:rsidRPr="00650D8D">
        <w:t>Family Class</w:t>
      </w:r>
    </w:p>
    <w:p w:rsidR="00354010" w:rsidRPr="00650D8D" w:rsidRDefault="00354010" w:rsidP="003B14DF">
      <w:pPr>
        <w:pStyle w:val="NoSpacing"/>
        <w:rPr>
          <w:b/>
        </w:rPr>
      </w:pPr>
      <w:r w:rsidRPr="00650D8D">
        <w:t>Health Factor</w:t>
      </w:r>
    </w:p>
    <w:p w:rsidR="00354010" w:rsidRPr="00650D8D" w:rsidRDefault="00354010" w:rsidP="003B14DF">
      <w:pPr>
        <w:pStyle w:val="NoSpacing"/>
        <w:rPr>
          <w:b/>
        </w:rPr>
      </w:pPr>
      <w:r w:rsidRPr="00650D8D">
        <w:t>HIV/Aids</w:t>
      </w:r>
    </w:p>
    <w:p w:rsidR="00354010" w:rsidRPr="00650D8D" w:rsidRDefault="00354010" w:rsidP="003B14DF">
      <w:pPr>
        <w:pStyle w:val="NoSpacing"/>
        <w:rPr>
          <w:b/>
        </w:rPr>
      </w:pPr>
      <w:r w:rsidRPr="00650D8D">
        <w:t>Immigration</w:t>
      </w:r>
    </w:p>
    <w:p w:rsidR="00354010" w:rsidRPr="00650D8D" w:rsidRDefault="00354010" w:rsidP="003B14DF">
      <w:pPr>
        <w:pStyle w:val="NoSpacing"/>
        <w:rPr>
          <w:b/>
        </w:rPr>
      </w:pPr>
      <w:r w:rsidRPr="00650D8D">
        <w:t>Immigration and Refugee Protection Act</w:t>
      </w:r>
    </w:p>
    <w:p w:rsidR="00354010" w:rsidRPr="00650D8D" w:rsidRDefault="00354010" w:rsidP="003B14DF">
      <w:pPr>
        <w:pStyle w:val="NoSpacing"/>
        <w:rPr>
          <w:b/>
        </w:rPr>
      </w:pPr>
      <w:proofErr w:type="spellStart"/>
      <w:r w:rsidRPr="00650D8D">
        <w:t>Labour</w:t>
      </w:r>
      <w:proofErr w:type="spellEnd"/>
      <w:r w:rsidRPr="00650D8D">
        <w:t xml:space="preserve"> Force Growth</w:t>
      </w:r>
    </w:p>
    <w:p w:rsidR="00354010" w:rsidRPr="00650D8D" w:rsidRDefault="00354010" w:rsidP="003B14DF">
      <w:pPr>
        <w:pStyle w:val="NoSpacing"/>
        <w:rPr>
          <w:b/>
        </w:rPr>
      </w:pPr>
      <w:r w:rsidRPr="00650D8D">
        <w:t>Law</w:t>
      </w:r>
    </w:p>
    <w:p w:rsidR="00354010" w:rsidRPr="00650D8D" w:rsidRDefault="00354010" w:rsidP="003B14DF">
      <w:pPr>
        <w:pStyle w:val="NoSpacing"/>
        <w:rPr>
          <w:b/>
        </w:rPr>
      </w:pPr>
      <w:r w:rsidRPr="00650D8D">
        <w:t>Point System</w:t>
      </w:r>
    </w:p>
    <w:p w:rsidR="00354010" w:rsidRPr="00650D8D" w:rsidRDefault="00354010" w:rsidP="003B14DF">
      <w:pPr>
        <w:pStyle w:val="NoSpacing"/>
        <w:rPr>
          <w:b/>
        </w:rPr>
      </w:pPr>
      <w:r w:rsidRPr="00650D8D">
        <w:t>Policy</w:t>
      </w:r>
    </w:p>
    <w:p w:rsidR="00354010" w:rsidRPr="00650D8D" w:rsidRDefault="00354010" w:rsidP="003B14DF">
      <w:pPr>
        <w:pStyle w:val="NoSpacing"/>
        <w:rPr>
          <w:b/>
        </w:rPr>
      </w:pPr>
      <w:r w:rsidRPr="00650D8D">
        <w:t>Political Factor</w:t>
      </w:r>
    </w:p>
    <w:p w:rsidR="00354010" w:rsidRPr="00650D8D" w:rsidRDefault="00354010" w:rsidP="003B14DF">
      <w:pPr>
        <w:pStyle w:val="NoSpacing"/>
        <w:rPr>
          <w:b/>
        </w:rPr>
      </w:pPr>
      <w:r w:rsidRPr="00650D8D">
        <w:t>Refugee</w:t>
      </w:r>
    </w:p>
    <w:p w:rsidR="00354010" w:rsidRPr="00650D8D" w:rsidRDefault="00354010" w:rsidP="003B14DF">
      <w:pPr>
        <w:pStyle w:val="NoSpacing"/>
        <w:rPr>
          <w:b/>
        </w:rPr>
      </w:pPr>
      <w:r w:rsidRPr="00650D8D">
        <w:t>Refugee Class</w:t>
      </w:r>
    </w:p>
    <w:p w:rsidR="00354010" w:rsidRPr="00650D8D" w:rsidRDefault="00354010" w:rsidP="003B14DF">
      <w:pPr>
        <w:pStyle w:val="NoSpacing"/>
        <w:rPr>
          <w:b/>
        </w:rPr>
      </w:pPr>
      <w:r w:rsidRPr="00650D8D">
        <w:t>Security Factor</w:t>
      </w:r>
    </w:p>
    <w:p w:rsidR="00354010" w:rsidRPr="00650D8D" w:rsidRDefault="00354010" w:rsidP="003B14DF">
      <w:pPr>
        <w:pStyle w:val="NoSpacing"/>
        <w:rPr>
          <w:b/>
        </w:rPr>
      </w:pPr>
      <w:r w:rsidRPr="00650D8D">
        <w:t>Tuberculosis</w:t>
      </w:r>
    </w:p>
    <w:p w:rsidR="003B14DF" w:rsidRDefault="003B14DF" w:rsidP="003B14DF">
      <w:pPr>
        <w:pStyle w:val="NoSpacing"/>
      </w:pPr>
    </w:p>
    <w:p w:rsidR="003B14DF" w:rsidRPr="00FE4F98" w:rsidRDefault="003B14DF" w:rsidP="003B14DF">
      <w:pPr>
        <w:pStyle w:val="NoSpacing"/>
        <w:rPr>
          <w:b/>
          <w:u w:val="single"/>
        </w:rPr>
      </w:pPr>
      <w:r w:rsidRPr="00FE4F98">
        <w:rPr>
          <w:b/>
          <w:u w:val="single"/>
        </w:rPr>
        <w:t>Chapter 6</w:t>
      </w:r>
    </w:p>
    <w:p w:rsidR="00354010" w:rsidRDefault="00354010" w:rsidP="003B14DF">
      <w:pPr>
        <w:pStyle w:val="NoSpacing"/>
        <w:rPr>
          <w:b/>
        </w:rPr>
      </w:pPr>
    </w:p>
    <w:p w:rsidR="00354010" w:rsidRPr="00650D8D" w:rsidRDefault="00354010" w:rsidP="003B14DF">
      <w:pPr>
        <w:pStyle w:val="NoSpacing"/>
        <w:rPr>
          <w:b/>
        </w:rPr>
      </w:pPr>
      <w:r w:rsidRPr="00650D8D">
        <w:t>Capital</w:t>
      </w:r>
    </w:p>
    <w:p w:rsidR="00354010" w:rsidRPr="00650D8D" w:rsidRDefault="00354010" w:rsidP="003B14DF">
      <w:pPr>
        <w:pStyle w:val="NoSpacing"/>
        <w:rPr>
          <w:b/>
        </w:rPr>
      </w:pPr>
      <w:r w:rsidRPr="00650D8D">
        <w:t>CBC</w:t>
      </w:r>
    </w:p>
    <w:p w:rsidR="00354010" w:rsidRPr="00650D8D" w:rsidRDefault="00354010" w:rsidP="003B14DF">
      <w:pPr>
        <w:pStyle w:val="NoSpacing"/>
        <w:rPr>
          <w:b/>
        </w:rPr>
      </w:pPr>
      <w:r w:rsidRPr="00650D8D">
        <w:lastRenderedPageBreak/>
        <w:t>Collective</w:t>
      </w:r>
    </w:p>
    <w:p w:rsidR="00354010" w:rsidRPr="00650D8D" w:rsidRDefault="00354010" w:rsidP="003B14DF">
      <w:pPr>
        <w:pStyle w:val="NoSpacing"/>
        <w:rPr>
          <w:b/>
        </w:rPr>
      </w:pPr>
      <w:r w:rsidRPr="00650D8D">
        <w:t>Collective Bargaining</w:t>
      </w:r>
    </w:p>
    <w:p w:rsidR="00354010" w:rsidRPr="00650D8D" w:rsidRDefault="00354010" w:rsidP="003B14DF">
      <w:pPr>
        <w:pStyle w:val="NoSpacing"/>
        <w:rPr>
          <w:b/>
        </w:rPr>
      </w:pPr>
      <w:r w:rsidRPr="00650D8D">
        <w:t>Command Economy</w:t>
      </w:r>
    </w:p>
    <w:p w:rsidR="00354010" w:rsidRPr="00650D8D" w:rsidRDefault="00354010" w:rsidP="003B14DF">
      <w:pPr>
        <w:pStyle w:val="NoSpacing"/>
        <w:rPr>
          <w:b/>
        </w:rPr>
      </w:pPr>
      <w:r w:rsidRPr="00650D8D">
        <w:t>Competition</w:t>
      </w:r>
    </w:p>
    <w:p w:rsidR="00354010" w:rsidRPr="00650D8D" w:rsidRDefault="00354010" w:rsidP="003B14DF">
      <w:pPr>
        <w:pStyle w:val="NoSpacing"/>
        <w:rPr>
          <w:b/>
        </w:rPr>
      </w:pPr>
      <w:r w:rsidRPr="00650D8D">
        <w:t>Consumer</w:t>
      </w:r>
    </w:p>
    <w:p w:rsidR="00354010" w:rsidRPr="00650D8D" w:rsidRDefault="00354010" w:rsidP="003B14DF">
      <w:pPr>
        <w:pStyle w:val="NoSpacing"/>
        <w:rPr>
          <w:b/>
        </w:rPr>
      </w:pPr>
      <w:r w:rsidRPr="00650D8D">
        <w:t>Cooperation</w:t>
      </w:r>
    </w:p>
    <w:p w:rsidR="00354010" w:rsidRPr="00650D8D" w:rsidRDefault="00354010" w:rsidP="003B14DF">
      <w:pPr>
        <w:pStyle w:val="NoSpacing"/>
        <w:rPr>
          <w:b/>
        </w:rPr>
      </w:pPr>
      <w:r w:rsidRPr="00650D8D">
        <w:t>Crown Corporation</w:t>
      </w:r>
    </w:p>
    <w:p w:rsidR="00354010" w:rsidRPr="00650D8D" w:rsidRDefault="00354010" w:rsidP="003B14DF">
      <w:pPr>
        <w:pStyle w:val="NoSpacing"/>
        <w:rPr>
          <w:b/>
        </w:rPr>
      </w:pPr>
      <w:r w:rsidRPr="00650D8D">
        <w:t>Demand</w:t>
      </w:r>
    </w:p>
    <w:p w:rsidR="00354010" w:rsidRPr="00650D8D" w:rsidRDefault="00354010" w:rsidP="003B14DF">
      <w:pPr>
        <w:pStyle w:val="NoSpacing"/>
        <w:rPr>
          <w:b/>
        </w:rPr>
      </w:pPr>
      <w:r w:rsidRPr="00650D8D">
        <w:t>Economic Systems</w:t>
      </w:r>
    </w:p>
    <w:p w:rsidR="00354010" w:rsidRPr="00650D8D" w:rsidRDefault="00354010" w:rsidP="003B14DF">
      <w:pPr>
        <w:pStyle w:val="NoSpacing"/>
        <w:rPr>
          <w:b/>
        </w:rPr>
      </w:pPr>
      <w:r w:rsidRPr="00650D8D">
        <w:t>Economics</w:t>
      </w:r>
    </w:p>
    <w:p w:rsidR="00354010" w:rsidRPr="00650D8D" w:rsidRDefault="00354010" w:rsidP="003B14DF">
      <w:pPr>
        <w:pStyle w:val="NoSpacing"/>
        <w:rPr>
          <w:b/>
        </w:rPr>
      </w:pPr>
      <w:r w:rsidRPr="00650D8D">
        <w:t>Equilibrium</w:t>
      </w:r>
    </w:p>
    <w:p w:rsidR="00354010" w:rsidRPr="00650D8D" w:rsidRDefault="00354010" w:rsidP="003B14DF">
      <w:pPr>
        <w:pStyle w:val="NoSpacing"/>
        <w:rPr>
          <w:b/>
        </w:rPr>
      </w:pPr>
      <w:r w:rsidRPr="00650D8D">
        <w:t>Government Grants</w:t>
      </w:r>
    </w:p>
    <w:p w:rsidR="00354010" w:rsidRPr="00650D8D" w:rsidRDefault="00354010" w:rsidP="003B14DF">
      <w:pPr>
        <w:pStyle w:val="NoSpacing"/>
        <w:rPr>
          <w:b/>
        </w:rPr>
      </w:pPr>
      <w:r w:rsidRPr="00650D8D">
        <w:t>Individualism</w:t>
      </w:r>
    </w:p>
    <w:p w:rsidR="00354010" w:rsidRPr="00650D8D" w:rsidRDefault="00354010" w:rsidP="003B14DF">
      <w:pPr>
        <w:pStyle w:val="NoSpacing"/>
        <w:rPr>
          <w:b/>
        </w:rPr>
      </w:pPr>
      <w:proofErr w:type="spellStart"/>
      <w:r w:rsidRPr="00650D8D">
        <w:t>Labour</w:t>
      </w:r>
      <w:proofErr w:type="spellEnd"/>
    </w:p>
    <w:p w:rsidR="00354010" w:rsidRPr="00650D8D" w:rsidRDefault="00354010" w:rsidP="003B14DF">
      <w:pPr>
        <w:pStyle w:val="NoSpacing"/>
        <w:rPr>
          <w:b/>
        </w:rPr>
      </w:pPr>
      <w:proofErr w:type="spellStart"/>
      <w:r w:rsidRPr="00650D8D">
        <w:t>Labour</w:t>
      </w:r>
      <w:proofErr w:type="spellEnd"/>
      <w:r w:rsidRPr="00650D8D">
        <w:t xml:space="preserve"> Unions</w:t>
      </w:r>
    </w:p>
    <w:p w:rsidR="00354010" w:rsidRPr="00650D8D" w:rsidRDefault="00354010" w:rsidP="003B14DF">
      <w:pPr>
        <w:pStyle w:val="NoSpacing"/>
        <w:rPr>
          <w:b/>
        </w:rPr>
      </w:pPr>
      <w:r w:rsidRPr="00650D8D">
        <w:t>Land</w:t>
      </w:r>
    </w:p>
    <w:p w:rsidR="00354010" w:rsidRPr="00650D8D" w:rsidRDefault="00354010" w:rsidP="003B14DF">
      <w:pPr>
        <w:pStyle w:val="NoSpacing"/>
        <w:rPr>
          <w:b/>
        </w:rPr>
      </w:pPr>
      <w:r w:rsidRPr="00650D8D">
        <w:t>Less Government Involvement</w:t>
      </w:r>
    </w:p>
    <w:p w:rsidR="00354010" w:rsidRPr="00650D8D" w:rsidRDefault="00354010" w:rsidP="003B14DF">
      <w:pPr>
        <w:pStyle w:val="NoSpacing"/>
        <w:rPr>
          <w:b/>
        </w:rPr>
      </w:pPr>
      <w:r w:rsidRPr="00650D8D">
        <w:t>Market Economy</w:t>
      </w:r>
    </w:p>
    <w:p w:rsidR="00354010" w:rsidRPr="00650D8D" w:rsidRDefault="00354010" w:rsidP="003B14DF">
      <w:pPr>
        <w:pStyle w:val="NoSpacing"/>
        <w:rPr>
          <w:b/>
        </w:rPr>
      </w:pPr>
      <w:r w:rsidRPr="00650D8D">
        <w:t>Mixed Economy</w:t>
      </w:r>
    </w:p>
    <w:p w:rsidR="00354010" w:rsidRPr="00650D8D" w:rsidRDefault="00354010" w:rsidP="003B14DF">
      <w:pPr>
        <w:pStyle w:val="NoSpacing"/>
        <w:rPr>
          <w:b/>
        </w:rPr>
      </w:pPr>
      <w:r w:rsidRPr="00650D8D">
        <w:t>Monopoly</w:t>
      </w:r>
    </w:p>
    <w:p w:rsidR="00354010" w:rsidRPr="00650D8D" w:rsidRDefault="00354010" w:rsidP="003B14DF">
      <w:pPr>
        <w:pStyle w:val="NoSpacing"/>
        <w:rPr>
          <w:b/>
        </w:rPr>
      </w:pPr>
      <w:r w:rsidRPr="00650D8D">
        <w:t>More Government Involvement</w:t>
      </w:r>
    </w:p>
    <w:p w:rsidR="00354010" w:rsidRPr="00650D8D" w:rsidRDefault="00354010" w:rsidP="003B14DF">
      <w:pPr>
        <w:pStyle w:val="NoSpacing"/>
        <w:rPr>
          <w:b/>
        </w:rPr>
      </w:pPr>
      <w:r w:rsidRPr="00650D8D">
        <w:t>Privately Owned</w:t>
      </w:r>
    </w:p>
    <w:p w:rsidR="00354010" w:rsidRPr="00650D8D" w:rsidRDefault="00354010" w:rsidP="003B14DF">
      <w:pPr>
        <w:pStyle w:val="NoSpacing"/>
        <w:rPr>
          <w:b/>
        </w:rPr>
      </w:pPr>
      <w:r w:rsidRPr="00650D8D">
        <w:t>Producer</w:t>
      </w:r>
    </w:p>
    <w:p w:rsidR="00354010" w:rsidRDefault="00354010" w:rsidP="003B14DF">
      <w:pPr>
        <w:pStyle w:val="NoSpacing"/>
      </w:pPr>
      <w:r w:rsidRPr="00650D8D">
        <w:t>Public Good</w:t>
      </w:r>
    </w:p>
    <w:p w:rsidR="00354010" w:rsidRPr="00650D8D" w:rsidRDefault="00354010" w:rsidP="003B14DF">
      <w:pPr>
        <w:pStyle w:val="NoSpacing"/>
        <w:rPr>
          <w:b/>
        </w:rPr>
      </w:pPr>
      <w:r w:rsidRPr="00650D8D">
        <w:t>Publicly Owned</w:t>
      </w:r>
    </w:p>
    <w:p w:rsidR="00354010" w:rsidRPr="00650D8D" w:rsidRDefault="00354010" w:rsidP="003B14DF">
      <w:pPr>
        <w:pStyle w:val="NoSpacing"/>
        <w:rPr>
          <w:b/>
        </w:rPr>
      </w:pPr>
      <w:r w:rsidRPr="00650D8D">
        <w:t>Regional</w:t>
      </w:r>
    </w:p>
    <w:p w:rsidR="00354010" w:rsidRPr="00650D8D" w:rsidRDefault="00354010" w:rsidP="003B14DF">
      <w:pPr>
        <w:pStyle w:val="NoSpacing"/>
        <w:rPr>
          <w:b/>
        </w:rPr>
      </w:pPr>
      <w:r w:rsidRPr="00650D8D">
        <w:t>Scarcity</w:t>
      </w:r>
    </w:p>
    <w:p w:rsidR="00354010" w:rsidRPr="00650D8D" w:rsidRDefault="00354010" w:rsidP="003B14DF">
      <w:pPr>
        <w:pStyle w:val="NoSpacing"/>
        <w:rPr>
          <w:b/>
        </w:rPr>
      </w:pPr>
      <w:r w:rsidRPr="00650D8D">
        <w:t>Shift Left</w:t>
      </w:r>
    </w:p>
    <w:p w:rsidR="00354010" w:rsidRPr="00650D8D" w:rsidRDefault="00354010" w:rsidP="003B14DF">
      <w:pPr>
        <w:pStyle w:val="NoSpacing"/>
        <w:rPr>
          <w:b/>
        </w:rPr>
      </w:pPr>
      <w:r w:rsidRPr="00650D8D">
        <w:t>Shift Right</w:t>
      </w:r>
    </w:p>
    <w:p w:rsidR="00354010" w:rsidRPr="00650D8D" w:rsidRDefault="00354010" w:rsidP="003B14DF">
      <w:pPr>
        <w:pStyle w:val="NoSpacing"/>
        <w:rPr>
          <w:b/>
        </w:rPr>
      </w:pPr>
      <w:r w:rsidRPr="00650D8D">
        <w:t>Strike</w:t>
      </w:r>
    </w:p>
    <w:p w:rsidR="00354010" w:rsidRPr="00650D8D" w:rsidRDefault="00354010" w:rsidP="003B14DF">
      <w:pPr>
        <w:pStyle w:val="NoSpacing"/>
        <w:rPr>
          <w:b/>
        </w:rPr>
      </w:pPr>
      <w:r w:rsidRPr="00650D8D">
        <w:t xml:space="preserve">Supply </w:t>
      </w:r>
    </w:p>
    <w:p w:rsidR="00354010" w:rsidRPr="00650D8D" w:rsidRDefault="00354010" w:rsidP="003B14DF">
      <w:pPr>
        <w:pStyle w:val="NoSpacing"/>
        <w:rPr>
          <w:b/>
        </w:rPr>
      </w:pPr>
      <w:r w:rsidRPr="00650D8D">
        <w:t>Unemployment Rate</w:t>
      </w:r>
    </w:p>
    <w:p w:rsidR="003B14DF" w:rsidRDefault="003B14DF" w:rsidP="003B14DF">
      <w:pPr>
        <w:pStyle w:val="NoSpacing"/>
        <w:rPr>
          <w:b/>
        </w:rPr>
      </w:pPr>
    </w:p>
    <w:p w:rsidR="003B14DF" w:rsidRPr="00FE4F98" w:rsidRDefault="003B14DF" w:rsidP="003B14DF">
      <w:pPr>
        <w:pStyle w:val="NoSpacing"/>
        <w:rPr>
          <w:b/>
          <w:u w:val="single"/>
        </w:rPr>
      </w:pPr>
      <w:r w:rsidRPr="00FE4F98">
        <w:rPr>
          <w:b/>
          <w:u w:val="single"/>
        </w:rPr>
        <w:t>Chapter 7</w:t>
      </w:r>
    </w:p>
    <w:p w:rsidR="00354010" w:rsidRPr="00650D8D" w:rsidRDefault="00354010" w:rsidP="003B14DF">
      <w:pPr>
        <w:pStyle w:val="NoSpacing"/>
        <w:rPr>
          <w:b/>
        </w:rPr>
      </w:pPr>
      <w:r w:rsidRPr="00650D8D">
        <w:t>Advertising</w:t>
      </w:r>
    </w:p>
    <w:p w:rsidR="00354010" w:rsidRPr="00650D8D" w:rsidRDefault="00354010" w:rsidP="003B14DF">
      <w:pPr>
        <w:pStyle w:val="NoSpacing"/>
        <w:rPr>
          <w:b/>
        </w:rPr>
      </w:pPr>
      <w:r w:rsidRPr="00650D8D">
        <w:t>Bandwagon Effect</w:t>
      </w:r>
    </w:p>
    <w:p w:rsidR="00354010" w:rsidRPr="00650D8D" w:rsidRDefault="00354010" w:rsidP="003B14DF">
      <w:pPr>
        <w:pStyle w:val="NoSpacing"/>
        <w:rPr>
          <w:b/>
        </w:rPr>
      </w:pPr>
      <w:r w:rsidRPr="00650D8D">
        <w:t>Boycott</w:t>
      </w:r>
    </w:p>
    <w:p w:rsidR="00354010" w:rsidRPr="00650D8D" w:rsidRDefault="00354010" w:rsidP="003B14DF">
      <w:pPr>
        <w:pStyle w:val="NoSpacing"/>
        <w:rPr>
          <w:b/>
        </w:rPr>
      </w:pPr>
      <w:r w:rsidRPr="00650D8D">
        <w:t>Budget</w:t>
      </w:r>
    </w:p>
    <w:p w:rsidR="00354010" w:rsidRPr="00650D8D" w:rsidRDefault="00354010" w:rsidP="003B14DF">
      <w:pPr>
        <w:pStyle w:val="NoSpacing"/>
        <w:rPr>
          <w:b/>
        </w:rPr>
      </w:pPr>
      <w:r w:rsidRPr="00650D8D">
        <w:t xml:space="preserve">Consumer Spending </w:t>
      </w:r>
    </w:p>
    <w:p w:rsidR="00354010" w:rsidRPr="00650D8D" w:rsidRDefault="00354010" w:rsidP="003B14DF">
      <w:pPr>
        <w:pStyle w:val="NoSpacing"/>
        <w:rPr>
          <w:b/>
        </w:rPr>
      </w:pPr>
      <w:r w:rsidRPr="00650D8D">
        <w:t>Consumerism</w:t>
      </w:r>
    </w:p>
    <w:p w:rsidR="00354010" w:rsidRPr="00650D8D" w:rsidRDefault="00354010" w:rsidP="003B14DF">
      <w:pPr>
        <w:pStyle w:val="NoSpacing"/>
        <w:rPr>
          <w:b/>
        </w:rPr>
      </w:pPr>
      <w:r w:rsidRPr="00650D8D">
        <w:t>Economic Decision Making</w:t>
      </w:r>
    </w:p>
    <w:p w:rsidR="00354010" w:rsidRPr="00650D8D" w:rsidRDefault="00354010" w:rsidP="003B14DF">
      <w:pPr>
        <w:pStyle w:val="NoSpacing"/>
        <w:rPr>
          <w:b/>
        </w:rPr>
      </w:pPr>
      <w:r w:rsidRPr="00650D8D">
        <w:t>Economic Growth</w:t>
      </w:r>
    </w:p>
    <w:p w:rsidR="00354010" w:rsidRPr="00650D8D" w:rsidRDefault="00354010" w:rsidP="003B14DF">
      <w:pPr>
        <w:pStyle w:val="NoSpacing"/>
        <w:rPr>
          <w:b/>
        </w:rPr>
      </w:pPr>
      <w:r w:rsidRPr="00650D8D">
        <w:t>Emotional Appeal</w:t>
      </w:r>
    </w:p>
    <w:p w:rsidR="00354010" w:rsidRPr="00650D8D" w:rsidRDefault="00354010" w:rsidP="003B14DF">
      <w:pPr>
        <w:pStyle w:val="NoSpacing"/>
        <w:rPr>
          <w:b/>
        </w:rPr>
      </w:pPr>
      <w:r w:rsidRPr="00650D8D">
        <w:t>Environment</w:t>
      </w:r>
    </w:p>
    <w:p w:rsidR="00354010" w:rsidRPr="00650D8D" w:rsidRDefault="00354010" w:rsidP="003B14DF">
      <w:pPr>
        <w:pStyle w:val="NoSpacing"/>
        <w:rPr>
          <w:b/>
        </w:rPr>
      </w:pPr>
      <w:r w:rsidRPr="00650D8D">
        <w:t>Glittering Generalities</w:t>
      </w:r>
    </w:p>
    <w:p w:rsidR="00354010" w:rsidRPr="00650D8D" w:rsidRDefault="00354010" w:rsidP="003B14DF">
      <w:pPr>
        <w:pStyle w:val="NoSpacing"/>
        <w:rPr>
          <w:b/>
        </w:rPr>
      </w:pPr>
      <w:r w:rsidRPr="00650D8D">
        <w:lastRenderedPageBreak/>
        <w:t>Gross Domestic Product (GDP)</w:t>
      </w:r>
    </w:p>
    <w:p w:rsidR="00354010" w:rsidRPr="00650D8D" w:rsidRDefault="00354010" w:rsidP="003B14DF">
      <w:pPr>
        <w:pStyle w:val="NoSpacing"/>
        <w:rPr>
          <w:b/>
        </w:rPr>
      </w:pPr>
      <w:r w:rsidRPr="00650D8D">
        <w:t>Health and Safety</w:t>
      </w:r>
    </w:p>
    <w:p w:rsidR="00354010" w:rsidRPr="00650D8D" w:rsidRDefault="00354010" w:rsidP="003B14DF">
      <w:pPr>
        <w:pStyle w:val="NoSpacing"/>
        <w:rPr>
          <w:b/>
        </w:rPr>
      </w:pPr>
      <w:r w:rsidRPr="00650D8D">
        <w:t>Identity</w:t>
      </w:r>
    </w:p>
    <w:p w:rsidR="00354010" w:rsidRPr="00650D8D" w:rsidRDefault="00354010" w:rsidP="003B14DF">
      <w:pPr>
        <w:pStyle w:val="NoSpacing"/>
        <w:rPr>
          <w:b/>
        </w:rPr>
      </w:pPr>
      <w:r w:rsidRPr="00650D8D">
        <w:t>Jobs</w:t>
      </w:r>
    </w:p>
    <w:p w:rsidR="00354010" w:rsidRPr="00650D8D" w:rsidRDefault="00354010" w:rsidP="003B14DF">
      <w:pPr>
        <w:pStyle w:val="NoSpacing"/>
        <w:rPr>
          <w:b/>
        </w:rPr>
      </w:pPr>
      <w:r w:rsidRPr="00650D8D">
        <w:t>Legislation</w:t>
      </w:r>
    </w:p>
    <w:p w:rsidR="00354010" w:rsidRPr="00650D8D" w:rsidRDefault="00354010" w:rsidP="003B14DF">
      <w:pPr>
        <w:pStyle w:val="NoSpacing"/>
        <w:rPr>
          <w:b/>
        </w:rPr>
      </w:pPr>
      <w:r w:rsidRPr="00650D8D">
        <w:t>Legislation</w:t>
      </w:r>
    </w:p>
    <w:p w:rsidR="00354010" w:rsidRPr="00650D8D" w:rsidRDefault="00354010" w:rsidP="003B14DF">
      <w:pPr>
        <w:pStyle w:val="NoSpacing"/>
        <w:rPr>
          <w:b/>
        </w:rPr>
      </w:pPr>
      <w:r w:rsidRPr="00650D8D">
        <w:t>Marketing</w:t>
      </w:r>
    </w:p>
    <w:p w:rsidR="00354010" w:rsidRPr="003B14DF" w:rsidRDefault="00354010" w:rsidP="003B14DF">
      <w:pPr>
        <w:pStyle w:val="NoSpacing"/>
        <w:rPr>
          <w:b/>
        </w:rPr>
      </w:pPr>
      <w:r w:rsidRPr="00650D8D">
        <w:t>Media</w:t>
      </w:r>
    </w:p>
    <w:p w:rsidR="00354010" w:rsidRPr="00650D8D" w:rsidRDefault="00354010" w:rsidP="003B14DF">
      <w:pPr>
        <w:pStyle w:val="NoSpacing"/>
        <w:rPr>
          <w:b/>
        </w:rPr>
      </w:pPr>
      <w:r w:rsidRPr="00650D8D">
        <w:t>Plain Folks Appeal</w:t>
      </w:r>
    </w:p>
    <w:p w:rsidR="00354010" w:rsidRPr="00650D8D" w:rsidRDefault="00354010" w:rsidP="003B14DF">
      <w:pPr>
        <w:pStyle w:val="NoSpacing"/>
        <w:rPr>
          <w:b/>
        </w:rPr>
      </w:pPr>
      <w:r w:rsidRPr="00650D8D">
        <w:t>Prosperity</w:t>
      </w:r>
    </w:p>
    <w:p w:rsidR="00354010" w:rsidRPr="00650D8D" w:rsidRDefault="00354010" w:rsidP="003B14DF">
      <w:pPr>
        <w:pStyle w:val="NoSpacing"/>
        <w:rPr>
          <w:b/>
        </w:rPr>
      </w:pPr>
      <w:r w:rsidRPr="00650D8D">
        <w:t>Regionalism</w:t>
      </w:r>
    </w:p>
    <w:p w:rsidR="00354010" w:rsidRPr="00650D8D" w:rsidRDefault="00354010" w:rsidP="003B14DF">
      <w:pPr>
        <w:pStyle w:val="NoSpacing"/>
        <w:rPr>
          <w:b/>
        </w:rPr>
      </w:pPr>
      <w:r w:rsidRPr="00650D8D">
        <w:t>Scientific Appeal</w:t>
      </w:r>
    </w:p>
    <w:p w:rsidR="00354010" w:rsidRPr="00650D8D" w:rsidRDefault="00354010" w:rsidP="003B14DF">
      <w:pPr>
        <w:pStyle w:val="NoSpacing"/>
        <w:rPr>
          <w:b/>
        </w:rPr>
      </w:pPr>
      <w:r w:rsidRPr="00650D8D">
        <w:t>Testimonials</w:t>
      </w:r>
    </w:p>
    <w:p w:rsidR="00354010" w:rsidRPr="00650D8D" w:rsidRDefault="00354010" w:rsidP="003B14DF">
      <w:pPr>
        <w:pStyle w:val="NoSpacing"/>
        <w:rPr>
          <w:b/>
        </w:rPr>
      </w:pPr>
      <w:r w:rsidRPr="00650D8D">
        <w:t>Trans Fats</w:t>
      </w:r>
    </w:p>
    <w:p w:rsidR="003B14DF" w:rsidRDefault="003B14DF" w:rsidP="003B14DF">
      <w:pPr>
        <w:pStyle w:val="NoSpacing"/>
        <w:rPr>
          <w:b/>
        </w:rPr>
      </w:pPr>
    </w:p>
    <w:p w:rsidR="003B14DF" w:rsidRDefault="003B14DF" w:rsidP="003B14DF">
      <w:pPr>
        <w:pStyle w:val="NoSpacing"/>
        <w:rPr>
          <w:b/>
        </w:rPr>
      </w:pPr>
    </w:p>
    <w:p w:rsidR="003B14DF" w:rsidRPr="00FE4F98" w:rsidRDefault="003B14DF" w:rsidP="003B14DF">
      <w:pPr>
        <w:pStyle w:val="NoSpacing"/>
        <w:rPr>
          <w:b/>
          <w:u w:val="single"/>
        </w:rPr>
      </w:pPr>
      <w:r w:rsidRPr="00FE4F98">
        <w:rPr>
          <w:b/>
          <w:u w:val="single"/>
        </w:rPr>
        <w:t>Chapter 8</w:t>
      </w:r>
    </w:p>
    <w:p w:rsidR="00354010" w:rsidRPr="00650D8D" w:rsidRDefault="00354010" w:rsidP="003B14DF">
      <w:pPr>
        <w:pStyle w:val="NoSpacing"/>
        <w:rPr>
          <w:b/>
        </w:rPr>
      </w:pPr>
      <w:r w:rsidRPr="00650D8D">
        <w:t>Black Market</w:t>
      </w:r>
    </w:p>
    <w:p w:rsidR="00354010" w:rsidRPr="003B14DF" w:rsidRDefault="00354010" w:rsidP="003B14DF">
      <w:pPr>
        <w:pStyle w:val="NoSpacing"/>
        <w:rPr>
          <w:b/>
        </w:rPr>
      </w:pPr>
      <w:r w:rsidRPr="00650D8D">
        <w:t>Bloc Quebecois</w:t>
      </w:r>
    </w:p>
    <w:p w:rsidR="00354010" w:rsidRPr="00650D8D" w:rsidRDefault="00354010" w:rsidP="003B14DF">
      <w:pPr>
        <w:pStyle w:val="NoSpacing"/>
        <w:rPr>
          <w:b/>
        </w:rPr>
      </w:pPr>
      <w:r w:rsidRPr="00650D8D">
        <w:t>Conservative Party</w:t>
      </w:r>
    </w:p>
    <w:p w:rsidR="00354010" w:rsidRPr="00650D8D" w:rsidRDefault="00354010" w:rsidP="003B14DF">
      <w:pPr>
        <w:pStyle w:val="NoSpacing"/>
        <w:rPr>
          <w:b/>
        </w:rPr>
      </w:pPr>
      <w:r w:rsidRPr="00650D8D">
        <w:t>Democratic Party</w:t>
      </w:r>
    </w:p>
    <w:p w:rsidR="00354010" w:rsidRPr="00650D8D" w:rsidRDefault="00354010" w:rsidP="003B14DF">
      <w:pPr>
        <w:pStyle w:val="NoSpacing"/>
        <w:rPr>
          <w:b/>
        </w:rPr>
      </w:pPr>
      <w:r w:rsidRPr="00650D8D">
        <w:t>Goods and Services Tax (GST)</w:t>
      </w:r>
    </w:p>
    <w:p w:rsidR="00354010" w:rsidRPr="00650D8D" w:rsidRDefault="00354010" w:rsidP="003B14DF">
      <w:pPr>
        <w:pStyle w:val="NoSpacing"/>
        <w:rPr>
          <w:b/>
        </w:rPr>
      </w:pPr>
      <w:r w:rsidRPr="00650D8D">
        <w:t>Green Party</w:t>
      </w:r>
    </w:p>
    <w:p w:rsidR="00354010" w:rsidRPr="00650D8D" w:rsidRDefault="00354010" w:rsidP="003B14DF">
      <w:pPr>
        <w:pStyle w:val="NoSpacing"/>
        <w:rPr>
          <w:b/>
        </w:rPr>
      </w:pPr>
      <w:r w:rsidRPr="00650D8D">
        <w:t>Health Insurance</w:t>
      </w:r>
    </w:p>
    <w:p w:rsidR="00354010" w:rsidRPr="00650D8D" w:rsidRDefault="00354010" w:rsidP="003B14DF">
      <w:pPr>
        <w:pStyle w:val="NoSpacing"/>
        <w:rPr>
          <w:b/>
        </w:rPr>
      </w:pPr>
      <w:r w:rsidRPr="00650D8D">
        <w:t>Income Tax</w:t>
      </w:r>
    </w:p>
    <w:p w:rsidR="00354010" w:rsidRPr="00650D8D" w:rsidRDefault="00354010" w:rsidP="003B14DF">
      <w:pPr>
        <w:pStyle w:val="NoSpacing"/>
        <w:rPr>
          <w:b/>
        </w:rPr>
      </w:pPr>
      <w:r w:rsidRPr="00650D8D">
        <w:t>Liberal Party</w:t>
      </w:r>
    </w:p>
    <w:p w:rsidR="00354010" w:rsidRPr="00650D8D" w:rsidRDefault="00354010" w:rsidP="003B14DF">
      <w:pPr>
        <w:pStyle w:val="NoSpacing"/>
        <w:rPr>
          <w:b/>
        </w:rPr>
      </w:pPr>
      <w:r w:rsidRPr="00650D8D">
        <w:t>Median</w:t>
      </w:r>
    </w:p>
    <w:p w:rsidR="00354010" w:rsidRPr="00650D8D" w:rsidRDefault="00354010" w:rsidP="003B14DF">
      <w:pPr>
        <w:pStyle w:val="NoSpacing"/>
        <w:rPr>
          <w:b/>
        </w:rPr>
      </w:pPr>
      <w:r w:rsidRPr="00650D8D">
        <w:t xml:space="preserve">NDP </w:t>
      </w:r>
    </w:p>
    <w:p w:rsidR="00354010" w:rsidRPr="00650D8D" w:rsidRDefault="00354010" w:rsidP="003B14DF">
      <w:pPr>
        <w:pStyle w:val="NoSpacing"/>
        <w:rPr>
          <w:b/>
        </w:rPr>
      </w:pPr>
      <w:r w:rsidRPr="00650D8D">
        <w:t>Party Platform</w:t>
      </w:r>
    </w:p>
    <w:p w:rsidR="00354010" w:rsidRPr="00650D8D" w:rsidRDefault="00354010" w:rsidP="003B14DF">
      <w:pPr>
        <w:pStyle w:val="NoSpacing"/>
        <w:rPr>
          <w:b/>
        </w:rPr>
      </w:pPr>
      <w:r w:rsidRPr="00650D8D">
        <w:t>Political Party</w:t>
      </w:r>
    </w:p>
    <w:p w:rsidR="00354010" w:rsidRPr="00650D8D" w:rsidRDefault="00354010" w:rsidP="003B14DF">
      <w:pPr>
        <w:pStyle w:val="NoSpacing"/>
        <w:rPr>
          <w:b/>
        </w:rPr>
      </w:pPr>
      <w:r w:rsidRPr="00650D8D">
        <w:t>Private Health Care</w:t>
      </w:r>
    </w:p>
    <w:p w:rsidR="00354010" w:rsidRPr="00650D8D" w:rsidRDefault="00354010" w:rsidP="003B14DF">
      <w:pPr>
        <w:pStyle w:val="NoSpacing"/>
        <w:rPr>
          <w:b/>
        </w:rPr>
      </w:pPr>
      <w:r w:rsidRPr="00650D8D">
        <w:t>Profit</w:t>
      </w:r>
    </w:p>
    <w:p w:rsidR="00354010" w:rsidRPr="00650D8D" w:rsidRDefault="00354010" w:rsidP="003B14DF">
      <w:pPr>
        <w:pStyle w:val="NoSpacing"/>
        <w:rPr>
          <w:b/>
        </w:rPr>
      </w:pPr>
      <w:r w:rsidRPr="00650D8D">
        <w:t>Public Health Care</w:t>
      </w:r>
    </w:p>
    <w:p w:rsidR="00354010" w:rsidRPr="00650D8D" w:rsidRDefault="00354010" w:rsidP="003B14DF">
      <w:pPr>
        <w:pStyle w:val="NoSpacing"/>
        <w:rPr>
          <w:b/>
        </w:rPr>
      </w:pPr>
      <w:r w:rsidRPr="00650D8D">
        <w:t>Republican Party</w:t>
      </w:r>
    </w:p>
    <w:p w:rsidR="00354010" w:rsidRPr="00650D8D" w:rsidRDefault="00354010" w:rsidP="003B14DF">
      <w:pPr>
        <w:pStyle w:val="NoSpacing"/>
        <w:rPr>
          <w:b/>
        </w:rPr>
      </w:pPr>
      <w:r w:rsidRPr="00650D8D">
        <w:t>Sales Tax</w:t>
      </w:r>
    </w:p>
    <w:p w:rsidR="00354010" w:rsidRPr="00650D8D" w:rsidRDefault="00354010" w:rsidP="003B14DF">
      <w:pPr>
        <w:pStyle w:val="NoSpacing"/>
        <w:rPr>
          <w:b/>
        </w:rPr>
      </w:pPr>
      <w:r w:rsidRPr="00650D8D">
        <w:t>Social Programs</w:t>
      </w:r>
    </w:p>
    <w:p w:rsidR="00354010" w:rsidRPr="00650D8D" w:rsidRDefault="00354010" w:rsidP="003B14DF">
      <w:pPr>
        <w:pStyle w:val="NoSpacing"/>
        <w:rPr>
          <w:b/>
        </w:rPr>
      </w:pPr>
      <w:r w:rsidRPr="00650D8D">
        <w:t>Tax Base</w:t>
      </w:r>
    </w:p>
    <w:p w:rsidR="00354010" w:rsidRPr="00650D8D" w:rsidRDefault="00354010" w:rsidP="003B14DF">
      <w:pPr>
        <w:pStyle w:val="NoSpacing"/>
        <w:rPr>
          <w:b/>
        </w:rPr>
      </w:pPr>
      <w:r w:rsidRPr="00650D8D">
        <w:t>Tax Evasion</w:t>
      </w:r>
    </w:p>
    <w:p w:rsidR="00354010" w:rsidRPr="00650D8D" w:rsidRDefault="00354010" w:rsidP="003B14DF">
      <w:pPr>
        <w:pStyle w:val="NoSpacing"/>
        <w:rPr>
          <w:b/>
        </w:rPr>
      </w:pPr>
      <w:r w:rsidRPr="00650D8D">
        <w:t>Taxation</w:t>
      </w:r>
    </w:p>
    <w:p w:rsidR="00354010" w:rsidRPr="00650D8D" w:rsidRDefault="00354010" w:rsidP="003B14DF">
      <w:pPr>
        <w:pStyle w:val="NoSpacing"/>
        <w:rPr>
          <w:b/>
        </w:rPr>
      </w:pPr>
      <w:r w:rsidRPr="00650D8D">
        <w:t>Taxation Model</w:t>
      </w:r>
    </w:p>
    <w:p w:rsidR="00354010" w:rsidRPr="00650D8D" w:rsidRDefault="00354010" w:rsidP="003B14DF">
      <w:pPr>
        <w:pStyle w:val="NoSpacing"/>
        <w:rPr>
          <w:b/>
        </w:rPr>
      </w:pPr>
      <w:r w:rsidRPr="00650D8D">
        <w:t>Underground Economy</w:t>
      </w:r>
    </w:p>
    <w:p w:rsidR="003B14DF" w:rsidRDefault="003B14DF" w:rsidP="003B14DF">
      <w:pPr>
        <w:pStyle w:val="NoSpacing"/>
        <w:rPr>
          <w:b/>
        </w:rPr>
      </w:pPr>
    </w:p>
    <w:p w:rsidR="003B14DF" w:rsidRDefault="003B14DF" w:rsidP="003B14DF">
      <w:pPr>
        <w:pStyle w:val="NoSpacing"/>
        <w:rPr>
          <w:b/>
        </w:rPr>
      </w:pPr>
    </w:p>
    <w:p w:rsidR="00354010" w:rsidRDefault="00354010" w:rsidP="003B14DF">
      <w:pPr>
        <w:pStyle w:val="NoSpacing"/>
        <w:rPr>
          <w:b/>
        </w:rPr>
      </w:pPr>
    </w:p>
    <w:p w:rsidR="00354010" w:rsidRDefault="00354010" w:rsidP="003B14DF">
      <w:pPr>
        <w:pStyle w:val="NoSpacing"/>
        <w:rPr>
          <w:b/>
        </w:rPr>
      </w:pPr>
    </w:p>
    <w:p w:rsidR="00354010" w:rsidRDefault="00354010" w:rsidP="003B14DF">
      <w:pPr>
        <w:pStyle w:val="NoSpacing"/>
        <w:rPr>
          <w:b/>
        </w:rPr>
      </w:pPr>
    </w:p>
    <w:p w:rsidR="00354010" w:rsidRDefault="00354010" w:rsidP="003B14DF">
      <w:pPr>
        <w:pStyle w:val="NoSpacing"/>
        <w:rPr>
          <w:b/>
        </w:rPr>
      </w:pPr>
    </w:p>
    <w:p w:rsidR="003B14DF" w:rsidRPr="00FE4F98" w:rsidRDefault="003B14DF" w:rsidP="003B14DF">
      <w:pPr>
        <w:pStyle w:val="NoSpacing"/>
        <w:rPr>
          <w:b/>
          <w:u w:val="single"/>
        </w:rPr>
      </w:pPr>
      <w:r w:rsidRPr="00FE4F98">
        <w:rPr>
          <w:b/>
          <w:u w:val="single"/>
        </w:rPr>
        <w:lastRenderedPageBreak/>
        <w:t>Chapter 9</w:t>
      </w:r>
    </w:p>
    <w:p w:rsidR="00354010" w:rsidRDefault="00354010" w:rsidP="003B14DF">
      <w:pPr>
        <w:pStyle w:val="NoSpacing"/>
        <w:sectPr w:rsidR="00354010" w:rsidSect="00606DA5">
          <w:headerReference w:type="default" r:id="rId11"/>
          <w:type w:val="continuous"/>
          <w:pgSz w:w="12240" w:h="15840"/>
          <w:pgMar w:top="1440" w:right="1440" w:bottom="1440" w:left="1440" w:header="720" w:footer="720" w:gutter="0"/>
          <w:cols w:num="3" w:space="720"/>
          <w:titlePg/>
          <w:docGrid w:linePitch="360"/>
        </w:sectPr>
      </w:pPr>
    </w:p>
    <w:p w:rsidR="00354010" w:rsidRDefault="00354010" w:rsidP="003B14DF">
      <w:pPr>
        <w:pStyle w:val="NoSpacing"/>
      </w:pPr>
    </w:p>
    <w:p w:rsidR="00354010" w:rsidRPr="00650D8D" w:rsidRDefault="00354010" w:rsidP="003B14DF">
      <w:pPr>
        <w:pStyle w:val="NoSpacing"/>
        <w:rPr>
          <w:b/>
        </w:rPr>
      </w:pPr>
      <w:r w:rsidRPr="00650D8D">
        <w:t>Biodiversity</w:t>
      </w:r>
    </w:p>
    <w:p w:rsidR="00354010" w:rsidRPr="00650D8D" w:rsidRDefault="00354010" w:rsidP="003B14DF">
      <w:pPr>
        <w:pStyle w:val="NoSpacing"/>
        <w:rPr>
          <w:b/>
        </w:rPr>
      </w:pPr>
      <w:r w:rsidRPr="00650D8D">
        <w:t>Carbon Tax</w:t>
      </w:r>
    </w:p>
    <w:p w:rsidR="00354010" w:rsidRPr="00650D8D" w:rsidRDefault="00354010" w:rsidP="003B14DF">
      <w:pPr>
        <w:pStyle w:val="NoSpacing"/>
        <w:rPr>
          <w:b/>
        </w:rPr>
      </w:pPr>
      <w:r w:rsidRPr="00650D8D">
        <w:t>Climate Change</w:t>
      </w:r>
    </w:p>
    <w:p w:rsidR="00354010" w:rsidRPr="00650D8D" w:rsidRDefault="00354010" w:rsidP="003B14DF">
      <w:pPr>
        <w:pStyle w:val="NoSpacing"/>
        <w:rPr>
          <w:b/>
        </w:rPr>
      </w:pPr>
      <w:r w:rsidRPr="00650D8D">
        <w:t>Co2 Emissions</w:t>
      </w:r>
    </w:p>
    <w:p w:rsidR="00354010" w:rsidRPr="00650D8D" w:rsidRDefault="00354010" w:rsidP="003B14DF">
      <w:pPr>
        <w:pStyle w:val="NoSpacing"/>
        <w:rPr>
          <w:b/>
        </w:rPr>
      </w:pPr>
      <w:r w:rsidRPr="00650D8D">
        <w:t>Development</w:t>
      </w:r>
    </w:p>
    <w:p w:rsidR="00354010" w:rsidRPr="00650D8D" w:rsidRDefault="00354010" w:rsidP="003B14DF">
      <w:pPr>
        <w:pStyle w:val="NoSpacing"/>
        <w:rPr>
          <w:b/>
        </w:rPr>
      </w:pPr>
      <w:r w:rsidRPr="00650D8D">
        <w:t>Environment</w:t>
      </w:r>
    </w:p>
    <w:p w:rsidR="00354010" w:rsidRPr="00650D8D" w:rsidRDefault="00354010" w:rsidP="003B14DF">
      <w:pPr>
        <w:pStyle w:val="NoSpacing"/>
        <w:rPr>
          <w:b/>
        </w:rPr>
      </w:pPr>
      <w:r w:rsidRPr="00650D8D">
        <w:t>Environmental Issues</w:t>
      </w:r>
    </w:p>
    <w:p w:rsidR="00354010" w:rsidRPr="00650D8D" w:rsidRDefault="00354010" w:rsidP="003B14DF">
      <w:pPr>
        <w:pStyle w:val="NoSpacing"/>
        <w:rPr>
          <w:b/>
        </w:rPr>
      </w:pPr>
      <w:r w:rsidRPr="00650D8D">
        <w:t>GDP per capita</w:t>
      </w:r>
    </w:p>
    <w:p w:rsidR="00354010" w:rsidRPr="00650D8D" w:rsidRDefault="00354010" w:rsidP="003B14DF">
      <w:pPr>
        <w:pStyle w:val="NoSpacing"/>
        <w:rPr>
          <w:b/>
        </w:rPr>
      </w:pPr>
      <w:r w:rsidRPr="00650D8D">
        <w:t>Green House Gas (GHG)</w:t>
      </w:r>
    </w:p>
    <w:p w:rsidR="00354010" w:rsidRPr="00650D8D" w:rsidRDefault="00354010" w:rsidP="003B14DF">
      <w:pPr>
        <w:pStyle w:val="NoSpacing"/>
        <w:rPr>
          <w:b/>
        </w:rPr>
      </w:pPr>
      <w:r w:rsidRPr="00650D8D">
        <w:t>International Agreements</w:t>
      </w:r>
    </w:p>
    <w:p w:rsidR="00354010" w:rsidRPr="00650D8D" w:rsidRDefault="00354010" w:rsidP="003B14DF">
      <w:pPr>
        <w:pStyle w:val="NoSpacing"/>
        <w:rPr>
          <w:b/>
        </w:rPr>
      </w:pPr>
      <w:r w:rsidRPr="00650D8D">
        <w:t>Kyoto Protocol</w:t>
      </w:r>
    </w:p>
    <w:p w:rsidR="00354010" w:rsidRPr="00650D8D" w:rsidRDefault="00354010" w:rsidP="003B14DF">
      <w:pPr>
        <w:pStyle w:val="NoSpacing"/>
        <w:rPr>
          <w:b/>
        </w:rPr>
      </w:pPr>
      <w:r w:rsidRPr="00650D8D">
        <w:t>Lever</w:t>
      </w:r>
    </w:p>
    <w:p w:rsidR="00354010" w:rsidRPr="00650D8D" w:rsidRDefault="00354010" w:rsidP="003B14DF">
      <w:pPr>
        <w:pStyle w:val="NoSpacing"/>
        <w:rPr>
          <w:b/>
        </w:rPr>
      </w:pPr>
      <w:r w:rsidRPr="00650D8D">
        <w:t>Network</w:t>
      </w:r>
    </w:p>
    <w:p w:rsidR="00354010" w:rsidRPr="00650D8D" w:rsidRDefault="00354010" w:rsidP="003B14DF">
      <w:pPr>
        <w:pStyle w:val="NoSpacing"/>
        <w:rPr>
          <w:b/>
        </w:rPr>
      </w:pPr>
      <w:r w:rsidRPr="00650D8D">
        <w:t>Oil Sands</w:t>
      </w:r>
    </w:p>
    <w:p w:rsidR="00354010" w:rsidRPr="00650D8D" w:rsidRDefault="00354010" w:rsidP="003B14DF">
      <w:pPr>
        <w:pStyle w:val="NoSpacing"/>
        <w:rPr>
          <w:b/>
        </w:rPr>
      </w:pPr>
      <w:r w:rsidRPr="00650D8D">
        <w:t>Quality of Life</w:t>
      </w:r>
    </w:p>
    <w:p w:rsidR="00354010" w:rsidRPr="00650D8D" w:rsidRDefault="00354010" w:rsidP="003B14DF">
      <w:pPr>
        <w:pStyle w:val="NoSpacing"/>
        <w:rPr>
          <w:b/>
        </w:rPr>
      </w:pPr>
      <w:r w:rsidRPr="00650D8D">
        <w:t>Ratified</w:t>
      </w:r>
    </w:p>
    <w:p w:rsidR="00354010" w:rsidRPr="00650D8D" w:rsidRDefault="00354010" w:rsidP="003B14DF">
      <w:pPr>
        <w:pStyle w:val="NoSpacing"/>
        <w:rPr>
          <w:b/>
        </w:rPr>
      </w:pPr>
      <w:r w:rsidRPr="00650D8D">
        <w:t>Social Involvement</w:t>
      </w:r>
    </w:p>
    <w:p w:rsidR="00354010" w:rsidRDefault="00354010" w:rsidP="003B14DF">
      <w:pPr>
        <w:pStyle w:val="NoSpacing"/>
      </w:pPr>
      <w:r w:rsidRPr="00650D8D">
        <w:t xml:space="preserve">Species at Risk </w:t>
      </w:r>
      <w:proofErr w:type="gramStart"/>
      <w:r w:rsidRPr="00650D8D">
        <w:t>Act(</w:t>
      </w:r>
      <w:proofErr w:type="gramEnd"/>
      <w:r w:rsidRPr="00650D8D">
        <w:t>SARA)</w:t>
      </w:r>
    </w:p>
    <w:p w:rsidR="00354010" w:rsidRPr="00650D8D" w:rsidRDefault="00354010" w:rsidP="003B14DF">
      <w:pPr>
        <w:pStyle w:val="NoSpacing"/>
        <w:rPr>
          <w:b/>
        </w:rPr>
      </w:pPr>
      <w:r w:rsidRPr="00650D8D">
        <w:t>Stake</w:t>
      </w:r>
    </w:p>
    <w:p w:rsidR="00650530" w:rsidRDefault="00650530">
      <w:r>
        <w:br w:type="page"/>
      </w:r>
    </w:p>
    <w:p w:rsidR="00650530" w:rsidRDefault="00650530" w:rsidP="003A719D">
      <w:pPr>
        <w:pStyle w:val="NoSpacing"/>
        <w:shd w:val="clear" w:color="auto" w:fill="BFBFBF" w:themeFill="background1" w:themeFillShade="BF"/>
        <w:rPr>
          <w:b/>
        </w:rPr>
      </w:pPr>
      <w:r>
        <w:rPr>
          <w:b/>
        </w:rPr>
        <w:lastRenderedPageBreak/>
        <w:t>Chapter 1 – Pg. 16-55</w:t>
      </w:r>
    </w:p>
    <w:p w:rsidR="00650530" w:rsidRPr="00650D8D" w:rsidRDefault="00650530" w:rsidP="003A719D">
      <w:pPr>
        <w:shd w:val="clear" w:color="auto" w:fill="BFBFBF" w:themeFill="background1" w:themeFillShade="BF"/>
        <w:tabs>
          <w:tab w:val="left" w:pos="6150"/>
        </w:tabs>
        <w:jc w:val="center"/>
        <w:rPr>
          <w:sz w:val="28"/>
          <w:szCs w:val="28"/>
        </w:rPr>
      </w:pPr>
      <w:r w:rsidRPr="00650D8D">
        <w:rPr>
          <w:sz w:val="28"/>
          <w:szCs w:val="28"/>
        </w:rPr>
        <w:t>Federal Political System</w:t>
      </w:r>
    </w:p>
    <w:p w:rsidR="00650530" w:rsidRPr="0075784F" w:rsidRDefault="0075784F" w:rsidP="0075784F">
      <w:pPr>
        <w:rPr>
          <w:b/>
        </w:rPr>
      </w:pPr>
      <w:r>
        <w:t xml:space="preserve">1.  </w:t>
      </w:r>
      <w:r w:rsidR="00650530" w:rsidRPr="00650D8D">
        <w:t>Complete the following chart by answering what are the 3 branches of government and list 3 things that each branch is responsible for.</w:t>
      </w:r>
    </w:p>
    <w:tbl>
      <w:tblPr>
        <w:tblStyle w:val="TableGrid"/>
        <w:tblW w:w="0" w:type="auto"/>
        <w:tblLook w:val="01E0"/>
      </w:tblPr>
      <w:tblGrid>
        <w:gridCol w:w="4428"/>
        <w:gridCol w:w="4428"/>
      </w:tblGrid>
      <w:tr w:rsidR="00650530" w:rsidRPr="00650D8D" w:rsidTr="009B1B64">
        <w:tc>
          <w:tcPr>
            <w:tcW w:w="4428" w:type="dxa"/>
          </w:tcPr>
          <w:p w:rsidR="00650530" w:rsidRPr="00650D8D" w:rsidRDefault="00650530" w:rsidP="009B1B64">
            <w:pPr>
              <w:rPr>
                <w:b/>
                <w:i/>
              </w:rPr>
            </w:pPr>
            <w:r w:rsidRPr="00650D8D">
              <w:rPr>
                <w:i/>
              </w:rPr>
              <w:t>The 3 Branches of Canada’s Federal System</w:t>
            </w:r>
          </w:p>
        </w:tc>
        <w:tc>
          <w:tcPr>
            <w:tcW w:w="4428" w:type="dxa"/>
          </w:tcPr>
          <w:p w:rsidR="00650530" w:rsidRPr="00650D8D" w:rsidRDefault="00650530" w:rsidP="009B1B64">
            <w:pPr>
              <w:rPr>
                <w:b/>
                <w:i/>
              </w:rPr>
            </w:pPr>
            <w:r w:rsidRPr="00650D8D">
              <w:rPr>
                <w:i/>
              </w:rPr>
              <w:t xml:space="preserve">The responsibilities of these </w:t>
            </w:r>
            <w:proofErr w:type="gramStart"/>
            <w:r w:rsidRPr="00650D8D">
              <w:rPr>
                <w:i/>
              </w:rPr>
              <w:t>federal  branches</w:t>
            </w:r>
            <w:proofErr w:type="gramEnd"/>
            <w:r w:rsidRPr="00650D8D">
              <w:rPr>
                <w:i/>
              </w:rPr>
              <w:t xml:space="preserve"> are?</w:t>
            </w:r>
          </w:p>
        </w:tc>
      </w:tr>
      <w:tr w:rsidR="00650530" w:rsidRPr="00650D8D" w:rsidTr="009B1B64">
        <w:tc>
          <w:tcPr>
            <w:tcW w:w="4428" w:type="dxa"/>
          </w:tcPr>
          <w:p w:rsidR="00650530" w:rsidRDefault="00650530" w:rsidP="009B1B64"/>
          <w:p w:rsidR="00650530" w:rsidRPr="00650D8D" w:rsidRDefault="00650530" w:rsidP="009B1B64">
            <w:r>
              <w:t>______________________________</w:t>
            </w:r>
          </w:p>
          <w:p w:rsidR="00650530" w:rsidRPr="00650D8D" w:rsidRDefault="00650530" w:rsidP="009B1B64"/>
          <w:p w:rsidR="00650530" w:rsidRPr="00650D8D" w:rsidRDefault="00650530" w:rsidP="009B1B64"/>
          <w:p w:rsidR="00650530" w:rsidRPr="00650D8D" w:rsidRDefault="00650530" w:rsidP="009B1B64"/>
        </w:tc>
        <w:tc>
          <w:tcPr>
            <w:tcW w:w="4428" w:type="dxa"/>
          </w:tcPr>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p w:rsidR="00650530" w:rsidRPr="00650D8D" w:rsidRDefault="00650530" w:rsidP="009B1B64"/>
          <w:p w:rsidR="00650530" w:rsidRPr="00650D8D" w:rsidRDefault="00650530" w:rsidP="009B1B64"/>
        </w:tc>
      </w:tr>
      <w:tr w:rsidR="00650530" w:rsidRPr="00650D8D" w:rsidTr="009B1B64">
        <w:tc>
          <w:tcPr>
            <w:tcW w:w="4428" w:type="dxa"/>
          </w:tcPr>
          <w:p w:rsidR="00650530" w:rsidRDefault="00650530" w:rsidP="009B1B64"/>
          <w:p w:rsidR="00650530" w:rsidRDefault="00650530" w:rsidP="009B1B64"/>
          <w:p w:rsidR="00650530" w:rsidRPr="00650D8D" w:rsidRDefault="00650530" w:rsidP="009B1B64">
            <w:r>
              <w:t>______________________________</w:t>
            </w:r>
          </w:p>
          <w:p w:rsidR="00650530" w:rsidRPr="00650D8D" w:rsidRDefault="00650530" w:rsidP="009B1B64"/>
          <w:p w:rsidR="00650530" w:rsidRPr="00650D8D" w:rsidRDefault="00650530" w:rsidP="009B1B64"/>
          <w:p w:rsidR="00650530" w:rsidRDefault="00650530" w:rsidP="009B1B64"/>
          <w:p w:rsidR="00650530" w:rsidRPr="00650D8D" w:rsidRDefault="00650530" w:rsidP="009B1B64"/>
        </w:tc>
        <w:tc>
          <w:tcPr>
            <w:tcW w:w="4428" w:type="dxa"/>
          </w:tcPr>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p w:rsidR="00650530" w:rsidRPr="00650D8D" w:rsidRDefault="00650530" w:rsidP="009B1B64"/>
        </w:tc>
      </w:tr>
      <w:tr w:rsidR="00650530" w:rsidRPr="00650D8D" w:rsidTr="009B1B64">
        <w:tc>
          <w:tcPr>
            <w:tcW w:w="4428" w:type="dxa"/>
          </w:tcPr>
          <w:p w:rsidR="00650530" w:rsidRDefault="00650530" w:rsidP="009B1B64"/>
          <w:p w:rsidR="00650530" w:rsidRDefault="00650530" w:rsidP="009B1B64"/>
          <w:p w:rsidR="00650530" w:rsidRPr="00650D8D" w:rsidRDefault="00650530" w:rsidP="009B1B64">
            <w:r>
              <w:t>______________________________</w:t>
            </w:r>
          </w:p>
          <w:p w:rsidR="00650530" w:rsidRPr="00650D8D" w:rsidRDefault="00650530" w:rsidP="009B1B64"/>
          <w:p w:rsidR="00650530" w:rsidRPr="00650D8D" w:rsidRDefault="00650530" w:rsidP="009B1B64"/>
          <w:p w:rsidR="00650530" w:rsidRPr="00650D8D" w:rsidRDefault="00650530" w:rsidP="009B1B64"/>
        </w:tc>
        <w:tc>
          <w:tcPr>
            <w:tcW w:w="4428" w:type="dxa"/>
          </w:tcPr>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p w:rsidR="00650530" w:rsidRPr="00650D8D" w:rsidRDefault="00650530" w:rsidP="009B1B64"/>
          <w:p w:rsidR="00650530" w:rsidRPr="00650D8D" w:rsidRDefault="00650530" w:rsidP="009B1B64">
            <w:r w:rsidRPr="00650D8D">
              <w:t>-</w:t>
            </w:r>
          </w:p>
        </w:tc>
      </w:tr>
    </w:tbl>
    <w:p w:rsidR="00650530" w:rsidRPr="003B14DF" w:rsidRDefault="00650530" w:rsidP="003B14DF">
      <w:pPr>
        <w:pStyle w:val="NoSpacing"/>
        <w:rPr>
          <w:b/>
        </w:rPr>
      </w:pPr>
    </w:p>
    <w:p w:rsidR="003B14DF" w:rsidRPr="0075784F" w:rsidRDefault="0075784F" w:rsidP="0075784F">
      <w:pPr>
        <w:pStyle w:val="NoSpacing"/>
        <w:rPr>
          <w:sz w:val="24"/>
          <w:szCs w:val="24"/>
        </w:rPr>
      </w:pPr>
      <w:r w:rsidRPr="0075784F">
        <w:rPr>
          <w:sz w:val="24"/>
          <w:szCs w:val="24"/>
        </w:rPr>
        <w:t>2.  List 4 portfolios cabinet ministers can have.</w:t>
      </w:r>
    </w:p>
    <w:p w:rsidR="0075784F" w:rsidRPr="0075784F" w:rsidRDefault="0075784F" w:rsidP="0075784F">
      <w:pPr>
        <w:pStyle w:val="NoSpacing"/>
        <w:rPr>
          <w:sz w:val="24"/>
          <w:szCs w:val="24"/>
        </w:rPr>
      </w:pPr>
      <w:r w:rsidRPr="0075784F">
        <w:rPr>
          <w:sz w:val="24"/>
          <w:szCs w:val="24"/>
        </w:rPr>
        <w:t>_______________</w:t>
      </w:r>
      <w:r w:rsidRPr="0075784F">
        <w:rPr>
          <w:sz w:val="24"/>
          <w:szCs w:val="24"/>
        </w:rPr>
        <w:tab/>
        <w:t>________________</w:t>
      </w:r>
      <w:r w:rsidRPr="0075784F">
        <w:rPr>
          <w:sz w:val="24"/>
          <w:szCs w:val="24"/>
        </w:rPr>
        <w:tab/>
        <w:t>________________</w:t>
      </w:r>
      <w:r w:rsidRPr="0075784F">
        <w:rPr>
          <w:sz w:val="24"/>
          <w:szCs w:val="24"/>
        </w:rPr>
        <w:tab/>
        <w:t>______________</w:t>
      </w:r>
    </w:p>
    <w:p w:rsidR="0075784F" w:rsidRPr="0075784F" w:rsidRDefault="0075784F" w:rsidP="0075784F">
      <w:pPr>
        <w:pStyle w:val="NoSpacing"/>
        <w:rPr>
          <w:sz w:val="24"/>
          <w:szCs w:val="24"/>
        </w:rPr>
      </w:pPr>
    </w:p>
    <w:p w:rsidR="0075784F" w:rsidRDefault="0075784F" w:rsidP="0075784F">
      <w:pPr>
        <w:pStyle w:val="NoSpacing"/>
        <w:rPr>
          <w:sz w:val="24"/>
          <w:szCs w:val="24"/>
        </w:rPr>
      </w:pPr>
      <w:r w:rsidRPr="0075784F">
        <w:rPr>
          <w:sz w:val="24"/>
          <w:szCs w:val="24"/>
        </w:rPr>
        <w:t xml:space="preserve">3. Compare a </w:t>
      </w:r>
      <w:r w:rsidRPr="0075784F">
        <w:rPr>
          <w:b/>
          <w:sz w:val="24"/>
          <w:szCs w:val="24"/>
          <w:u w:val="single"/>
        </w:rPr>
        <w:t>MAJORITY</w:t>
      </w:r>
      <w:r w:rsidRPr="0075784F">
        <w:rPr>
          <w:sz w:val="24"/>
          <w:szCs w:val="24"/>
        </w:rPr>
        <w:t xml:space="preserve"> Government to a </w:t>
      </w:r>
      <w:r w:rsidRPr="0075784F">
        <w:rPr>
          <w:b/>
          <w:sz w:val="24"/>
          <w:szCs w:val="24"/>
          <w:u w:val="single"/>
        </w:rPr>
        <w:t>MINORITY</w:t>
      </w:r>
      <w:r w:rsidRPr="0075784F">
        <w:rPr>
          <w:sz w:val="24"/>
          <w:szCs w:val="24"/>
        </w:rPr>
        <w:t xml:space="preserve"> Government</w:t>
      </w:r>
      <w:r>
        <w:rPr>
          <w:sz w:val="24"/>
          <w:szCs w:val="24"/>
        </w:rPr>
        <w:t>.</w:t>
      </w:r>
    </w:p>
    <w:p w:rsidR="0075784F" w:rsidRDefault="006F27A4" w:rsidP="0075784F">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5784F" w:rsidRPr="0075784F" w:rsidRDefault="0075784F" w:rsidP="0075784F">
      <w:pPr>
        <w:rPr>
          <w:b/>
        </w:rPr>
      </w:pPr>
      <w:r w:rsidRPr="0075784F">
        <w:rPr>
          <w:sz w:val="24"/>
          <w:szCs w:val="24"/>
        </w:rPr>
        <w:t xml:space="preserve">4. </w:t>
      </w:r>
      <w:r w:rsidRPr="0075784F">
        <w:t xml:space="preserve">What are the advantages and disadvantages of </w:t>
      </w:r>
      <w:smartTag w:uri="urn:schemas-microsoft-com:office:smarttags" w:element="country-region">
        <w:smartTag w:uri="urn:schemas-microsoft-com:office:smarttags" w:element="place">
          <w:r w:rsidRPr="0075784F">
            <w:t>Canada</w:t>
          </w:r>
        </w:smartTag>
      </w:smartTag>
      <w:r w:rsidRPr="0075784F">
        <w:t>’s Senate? Record your answers in the chart below.</w:t>
      </w:r>
    </w:p>
    <w:tbl>
      <w:tblPr>
        <w:tblStyle w:val="TableGrid"/>
        <w:tblW w:w="0" w:type="auto"/>
        <w:tblLook w:val="01E0"/>
      </w:tblPr>
      <w:tblGrid>
        <w:gridCol w:w="4428"/>
        <w:gridCol w:w="4428"/>
      </w:tblGrid>
      <w:tr w:rsidR="0075784F" w:rsidRPr="0075784F" w:rsidTr="009B1B64">
        <w:tc>
          <w:tcPr>
            <w:tcW w:w="4428" w:type="dxa"/>
          </w:tcPr>
          <w:p w:rsidR="0075784F" w:rsidRPr="0075784F" w:rsidRDefault="0075784F" w:rsidP="009B1B64">
            <w:pPr>
              <w:rPr>
                <w:rFonts w:asciiTheme="minorHAnsi" w:hAnsiTheme="minorHAnsi"/>
                <w:b/>
                <w:i/>
              </w:rPr>
            </w:pPr>
            <w:r w:rsidRPr="0075784F">
              <w:rPr>
                <w:rFonts w:asciiTheme="minorHAnsi" w:hAnsiTheme="minorHAnsi"/>
                <w:i/>
              </w:rPr>
              <w:t>Advantages of Senate</w:t>
            </w:r>
          </w:p>
        </w:tc>
        <w:tc>
          <w:tcPr>
            <w:tcW w:w="4428" w:type="dxa"/>
          </w:tcPr>
          <w:p w:rsidR="0075784F" w:rsidRPr="0075784F" w:rsidRDefault="0075784F" w:rsidP="009B1B64">
            <w:pPr>
              <w:rPr>
                <w:rFonts w:asciiTheme="minorHAnsi" w:hAnsiTheme="minorHAnsi"/>
                <w:b/>
                <w:i/>
              </w:rPr>
            </w:pPr>
            <w:r w:rsidRPr="0075784F">
              <w:rPr>
                <w:rFonts w:asciiTheme="minorHAnsi" w:hAnsiTheme="minorHAnsi"/>
                <w:i/>
              </w:rPr>
              <w:t>Disadvantages of Senate</w:t>
            </w:r>
          </w:p>
        </w:tc>
      </w:tr>
      <w:tr w:rsidR="0075784F" w:rsidRPr="0075784F" w:rsidTr="009B1B64">
        <w:tc>
          <w:tcPr>
            <w:tcW w:w="4428" w:type="dxa"/>
          </w:tcPr>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tc>
        <w:tc>
          <w:tcPr>
            <w:tcW w:w="4428" w:type="dxa"/>
          </w:tcPr>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p w:rsidR="0075784F" w:rsidRPr="0075784F" w:rsidRDefault="0075784F" w:rsidP="009B1B64">
            <w:pPr>
              <w:rPr>
                <w:rFonts w:asciiTheme="minorHAnsi" w:hAnsiTheme="minorHAnsi"/>
              </w:rPr>
            </w:pPr>
          </w:p>
          <w:p w:rsidR="0075784F" w:rsidRPr="0075784F" w:rsidRDefault="0075784F" w:rsidP="009B1B64">
            <w:pPr>
              <w:rPr>
                <w:rFonts w:asciiTheme="minorHAnsi" w:hAnsiTheme="minorHAnsi"/>
              </w:rPr>
            </w:pPr>
            <w:r w:rsidRPr="0075784F">
              <w:rPr>
                <w:rFonts w:asciiTheme="minorHAnsi" w:hAnsiTheme="minorHAnsi"/>
              </w:rPr>
              <w:t>-</w:t>
            </w:r>
          </w:p>
        </w:tc>
      </w:tr>
    </w:tbl>
    <w:p w:rsidR="0075784F" w:rsidRPr="00650D8D" w:rsidRDefault="0075784F" w:rsidP="006F27A4"/>
    <w:p w:rsidR="009A4722" w:rsidRPr="009A4722" w:rsidRDefault="0075784F" w:rsidP="009A4722">
      <w:pPr>
        <w:pStyle w:val="NoSpacing"/>
      </w:pPr>
      <w:r>
        <w:rPr>
          <w:sz w:val="24"/>
          <w:szCs w:val="24"/>
        </w:rPr>
        <w:lastRenderedPageBreak/>
        <w:t xml:space="preserve">5. </w:t>
      </w:r>
      <w:r w:rsidR="009A4722" w:rsidRPr="009A4722">
        <w:t>What is the difference between winning by popular vote versus by riding?</w:t>
      </w:r>
    </w:p>
    <w:p w:rsidR="009A4722" w:rsidRPr="009A4722" w:rsidRDefault="009A4722" w:rsidP="009A4722">
      <w:pPr>
        <w:pStyle w:val="NoSpacing"/>
      </w:pPr>
      <w:r w:rsidRPr="009A4722">
        <w:t>Define each term and then write an explanation of what they benefit of each would be?</w:t>
      </w:r>
    </w:p>
    <w:tbl>
      <w:tblPr>
        <w:tblStyle w:val="TableGrid"/>
        <w:tblW w:w="0" w:type="auto"/>
        <w:tblLook w:val="01E0"/>
      </w:tblPr>
      <w:tblGrid>
        <w:gridCol w:w="4428"/>
        <w:gridCol w:w="4428"/>
      </w:tblGrid>
      <w:tr w:rsidR="009A4722" w:rsidRPr="009A4722" w:rsidTr="009B1B64">
        <w:tc>
          <w:tcPr>
            <w:tcW w:w="4428" w:type="dxa"/>
          </w:tcPr>
          <w:p w:rsidR="009A4722" w:rsidRPr="009A4722" w:rsidRDefault="009A4722" w:rsidP="009B1B64">
            <w:pPr>
              <w:jc w:val="center"/>
              <w:rPr>
                <w:rFonts w:asciiTheme="minorHAnsi" w:hAnsiTheme="minorHAnsi"/>
                <w:b/>
              </w:rPr>
            </w:pPr>
            <w:r w:rsidRPr="009A4722">
              <w:rPr>
                <w:rFonts w:asciiTheme="minorHAnsi" w:hAnsiTheme="minorHAnsi"/>
              </w:rPr>
              <w:t>Popular Vote</w:t>
            </w:r>
          </w:p>
        </w:tc>
        <w:tc>
          <w:tcPr>
            <w:tcW w:w="4428" w:type="dxa"/>
          </w:tcPr>
          <w:p w:rsidR="009A4722" w:rsidRPr="009A4722" w:rsidRDefault="009A4722" w:rsidP="009B1B64">
            <w:pPr>
              <w:jc w:val="center"/>
              <w:rPr>
                <w:rFonts w:asciiTheme="minorHAnsi" w:hAnsiTheme="minorHAnsi"/>
                <w:b/>
              </w:rPr>
            </w:pPr>
            <w:r w:rsidRPr="009A4722">
              <w:rPr>
                <w:rFonts w:asciiTheme="minorHAnsi" w:hAnsiTheme="minorHAnsi"/>
              </w:rPr>
              <w:t>Riding</w:t>
            </w: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 xml:space="preserve">Definition- </w:t>
            </w: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r w:rsidRPr="009A4722">
              <w:rPr>
                <w:rFonts w:asciiTheme="minorHAnsi" w:hAnsiTheme="minorHAnsi"/>
              </w:rPr>
              <w:t>Definition-</w:t>
            </w: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Benefit-</w:t>
            </w: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r w:rsidRPr="009A4722">
              <w:rPr>
                <w:rFonts w:asciiTheme="minorHAnsi" w:hAnsiTheme="minorHAnsi"/>
              </w:rPr>
              <w:t>Benefit-</w:t>
            </w: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bl>
    <w:p w:rsidR="009A4722" w:rsidRPr="009A4722" w:rsidRDefault="009A4722" w:rsidP="009A4722">
      <w:pPr>
        <w:ind w:left="360"/>
      </w:pPr>
      <w:r w:rsidRPr="009A4722">
        <w:t xml:space="preserve">                     </w:t>
      </w:r>
    </w:p>
    <w:p w:rsidR="009A4722" w:rsidRPr="009A4722" w:rsidRDefault="00351F1F" w:rsidP="009A4722">
      <w:pPr>
        <w:pStyle w:val="NoSpacing"/>
        <w:rPr>
          <w:b/>
        </w:rPr>
      </w:pPr>
      <w:r>
        <w:t xml:space="preserve">6. </w:t>
      </w:r>
      <w:r w:rsidR="009A4722" w:rsidRPr="009A4722">
        <w:t xml:space="preserve">Complete the following chart on the role of </w:t>
      </w:r>
      <w:proofErr w:type="spellStart"/>
      <w:r w:rsidR="009A4722" w:rsidRPr="009A4722">
        <w:t>Member’s</w:t>
      </w:r>
      <w:proofErr w:type="spellEnd"/>
      <w:r w:rsidR="009A4722" w:rsidRPr="009A4722">
        <w:t xml:space="preserve"> of </w:t>
      </w:r>
      <w:proofErr w:type="gramStart"/>
      <w:r w:rsidR="009A4722" w:rsidRPr="009A4722">
        <w:t>Parliament .</w:t>
      </w:r>
      <w:proofErr w:type="gramEnd"/>
    </w:p>
    <w:tbl>
      <w:tblPr>
        <w:tblStyle w:val="TableGrid"/>
        <w:tblW w:w="0" w:type="auto"/>
        <w:tblLook w:val="01E0"/>
      </w:tblPr>
      <w:tblGrid>
        <w:gridCol w:w="4428"/>
        <w:gridCol w:w="4428"/>
      </w:tblGrid>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What is their role?</w:t>
            </w:r>
          </w:p>
        </w:tc>
        <w:tc>
          <w:tcPr>
            <w:tcW w:w="442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Where do they work?</w:t>
            </w:r>
          </w:p>
        </w:tc>
        <w:tc>
          <w:tcPr>
            <w:tcW w:w="442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Who gives them their job?</w:t>
            </w:r>
          </w:p>
        </w:tc>
        <w:tc>
          <w:tcPr>
            <w:tcW w:w="442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When the Prime Minister gives them special duties what is this called?</w:t>
            </w:r>
          </w:p>
        </w:tc>
        <w:tc>
          <w:tcPr>
            <w:tcW w:w="442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What are some areas that the Prime Minister might ask MP’S to work in?</w:t>
            </w:r>
          </w:p>
        </w:tc>
        <w:tc>
          <w:tcPr>
            <w:tcW w:w="442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bl>
    <w:p w:rsidR="009A4722" w:rsidRDefault="009A4722" w:rsidP="009A4722">
      <w:r w:rsidRPr="009A4722">
        <w:t xml:space="preserve">                </w:t>
      </w:r>
    </w:p>
    <w:p w:rsidR="009A4722" w:rsidRPr="009A4722" w:rsidRDefault="00351F1F" w:rsidP="009A4722">
      <w:pPr>
        <w:pStyle w:val="NoSpacing"/>
        <w:rPr>
          <w:sz w:val="16"/>
          <w:szCs w:val="16"/>
        </w:rPr>
      </w:pPr>
      <w:r>
        <w:t xml:space="preserve">7. </w:t>
      </w:r>
      <w:r w:rsidR="009A4722" w:rsidRPr="009A4722">
        <w:t>Draw an illustration that shows the usual path that a bill takes before it becomes a law.</w:t>
      </w:r>
    </w:p>
    <w:tbl>
      <w:tblPr>
        <w:tblStyle w:val="TableGrid"/>
        <w:tblW w:w="0" w:type="auto"/>
        <w:tblLook w:val="01E0"/>
      </w:tblPr>
      <w:tblGrid>
        <w:gridCol w:w="8856"/>
      </w:tblGrid>
      <w:tr w:rsidR="009A4722" w:rsidRPr="009A4722" w:rsidTr="009B1B64">
        <w:tc>
          <w:tcPr>
            <w:tcW w:w="8856" w:type="dxa"/>
          </w:tcPr>
          <w:p w:rsidR="009A4722" w:rsidRPr="009A4722" w:rsidRDefault="009A4722" w:rsidP="009B1B64">
            <w:pPr>
              <w:jc w:val="center"/>
              <w:rPr>
                <w:rFonts w:asciiTheme="minorHAnsi" w:hAnsiTheme="minorHAnsi"/>
                <w:b/>
              </w:rPr>
            </w:pPr>
          </w:p>
          <w:p w:rsidR="009A4722" w:rsidRPr="009A4722" w:rsidRDefault="009A4722" w:rsidP="009B1B64">
            <w:pPr>
              <w:jc w:val="center"/>
              <w:rPr>
                <w:rFonts w:asciiTheme="minorHAnsi" w:hAnsiTheme="minorHAnsi"/>
                <w:b/>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bl>
    <w:p w:rsidR="009A4722" w:rsidRPr="009A4722" w:rsidRDefault="009A4722" w:rsidP="009A4722">
      <w:pPr>
        <w:ind w:left="360"/>
      </w:pPr>
    </w:p>
    <w:p w:rsidR="009A4722" w:rsidRPr="009A4722" w:rsidRDefault="009A4722" w:rsidP="009A4722">
      <w:pPr>
        <w:ind w:left="360"/>
      </w:pPr>
    </w:p>
    <w:p w:rsidR="009A4722" w:rsidRPr="009A4722" w:rsidRDefault="009A4722" w:rsidP="009A4722">
      <w:pPr>
        <w:ind w:left="360"/>
      </w:pPr>
    </w:p>
    <w:p w:rsidR="009A4722" w:rsidRPr="009A4722" w:rsidRDefault="00351F1F" w:rsidP="009A4722">
      <w:pPr>
        <w:pStyle w:val="NoSpacing"/>
      </w:pPr>
      <w:r>
        <w:lastRenderedPageBreak/>
        <w:t xml:space="preserve">8. </w:t>
      </w:r>
      <w:r w:rsidR="009A4722" w:rsidRPr="009A4722">
        <w:t xml:space="preserve">Complete the chart below on </w:t>
      </w:r>
      <w:r w:rsidR="009A4722" w:rsidRPr="009A4722">
        <w:rPr>
          <w:i/>
        </w:rPr>
        <w:t>“Government Watchdogs”</w:t>
      </w:r>
      <w:r w:rsidR="009A4722" w:rsidRPr="009A4722">
        <w:t>. List the different areas of government or others who are responsible for holding the government accountable for their actions.</w:t>
      </w:r>
    </w:p>
    <w:tbl>
      <w:tblPr>
        <w:tblStyle w:val="TableGrid"/>
        <w:tblW w:w="0" w:type="auto"/>
        <w:tblLook w:val="01E0"/>
      </w:tblPr>
      <w:tblGrid>
        <w:gridCol w:w="4428"/>
        <w:gridCol w:w="4428"/>
      </w:tblGrid>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“Government Watch Dogs”</w:t>
            </w:r>
          </w:p>
        </w:tc>
        <w:tc>
          <w:tcPr>
            <w:tcW w:w="4428" w:type="dxa"/>
          </w:tcPr>
          <w:p w:rsidR="009A4722" w:rsidRPr="009A4722" w:rsidRDefault="009A4722" w:rsidP="009B1B64">
            <w:pPr>
              <w:rPr>
                <w:rFonts w:asciiTheme="minorHAnsi" w:hAnsiTheme="minorHAnsi"/>
              </w:rPr>
            </w:pPr>
            <w:r w:rsidRPr="009A4722">
              <w:rPr>
                <w:rFonts w:asciiTheme="minorHAnsi" w:hAnsiTheme="minorHAnsi"/>
              </w:rPr>
              <w:t>How they keep the Government Accountable for their actions?</w:t>
            </w: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1.</w:t>
            </w: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2.</w:t>
            </w: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3.</w:t>
            </w: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p>
        </w:tc>
      </w:tr>
      <w:tr w:rsidR="009A4722" w:rsidRPr="009A4722" w:rsidTr="009B1B64">
        <w:tc>
          <w:tcPr>
            <w:tcW w:w="4428" w:type="dxa"/>
          </w:tcPr>
          <w:p w:rsidR="009A4722" w:rsidRPr="009A4722" w:rsidRDefault="009A4722" w:rsidP="009B1B64">
            <w:pPr>
              <w:rPr>
                <w:rFonts w:asciiTheme="minorHAnsi" w:hAnsiTheme="minorHAnsi"/>
              </w:rPr>
            </w:pPr>
            <w:r w:rsidRPr="009A4722">
              <w:rPr>
                <w:rFonts w:asciiTheme="minorHAnsi" w:hAnsiTheme="minorHAnsi"/>
              </w:rPr>
              <w:t>4.</w:t>
            </w:r>
          </w:p>
          <w:p w:rsidR="009A4722" w:rsidRPr="009A4722" w:rsidRDefault="009A4722" w:rsidP="009B1B64">
            <w:pPr>
              <w:rPr>
                <w:rFonts w:asciiTheme="minorHAnsi" w:hAnsiTheme="minorHAnsi"/>
              </w:rPr>
            </w:pPr>
          </w:p>
        </w:tc>
        <w:tc>
          <w:tcPr>
            <w:tcW w:w="4428" w:type="dxa"/>
          </w:tcPr>
          <w:p w:rsidR="009A4722" w:rsidRPr="009A4722" w:rsidRDefault="009A4722" w:rsidP="009B1B64">
            <w:pPr>
              <w:rPr>
                <w:rFonts w:asciiTheme="minorHAnsi" w:hAnsiTheme="minorHAnsi"/>
              </w:rPr>
            </w:pPr>
          </w:p>
        </w:tc>
      </w:tr>
    </w:tbl>
    <w:p w:rsidR="009A4722" w:rsidRPr="009A4722" w:rsidRDefault="009A4722" w:rsidP="009A4722"/>
    <w:p w:rsidR="009A4722" w:rsidRPr="009A4722" w:rsidRDefault="00351F1F" w:rsidP="009A4722">
      <w:pPr>
        <w:pStyle w:val="NoSpacing"/>
      </w:pPr>
      <w:r>
        <w:t xml:space="preserve">9. </w:t>
      </w:r>
      <w:r w:rsidR="009A4722" w:rsidRPr="009A4722">
        <w:t>Complete the following chart on Lobby Groups.</w:t>
      </w:r>
    </w:p>
    <w:tbl>
      <w:tblPr>
        <w:tblStyle w:val="TableGrid"/>
        <w:tblW w:w="0" w:type="auto"/>
        <w:tblLook w:val="01E0"/>
      </w:tblPr>
      <w:tblGrid>
        <w:gridCol w:w="2988"/>
        <w:gridCol w:w="5868"/>
      </w:tblGrid>
      <w:tr w:rsidR="009A4722" w:rsidRPr="009A4722" w:rsidTr="009B1B64">
        <w:tc>
          <w:tcPr>
            <w:tcW w:w="8856" w:type="dxa"/>
            <w:gridSpan w:val="2"/>
          </w:tcPr>
          <w:p w:rsidR="009A4722" w:rsidRPr="009A4722" w:rsidRDefault="009A4722" w:rsidP="009B1B64">
            <w:pPr>
              <w:jc w:val="center"/>
              <w:rPr>
                <w:rFonts w:asciiTheme="minorHAnsi" w:hAnsiTheme="minorHAnsi"/>
                <w:b/>
              </w:rPr>
            </w:pPr>
            <w:r w:rsidRPr="009A4722">
              <w:rPr>
                <w:rFonts w:asciiTheme="minorHAnsi" w:hAnsiTheme="minorHAnsi"/>
              </w:rPr>
              <w:t>Lobby Groups</w:t>
            </w:r>
          </w:p>
        </w:tc>
      </w:tr>
      <w:tr w:rsidR="009A4722" w:rsidRPr="009A4722" w:rsidTr="009B1B64">
        <w:tc>
          <w:tcPr>
            <w:tcW w:w="2988" w:type="dxa"/>
          </w:tcPr>
          <w:p w:rsidR="009A4722" w:rsidRPr="009A4722" w:rsidRDefault="009A4722" w:rsidP="009B1B64">
            <w:pPr>
              <w:rPr>
                <w:rFonts w:asciiTheme="minorHAnsi" w:hAnsiTheme="minorHAnsi"/>
                <w:b/>
                <w:i/>
              </w:rPr>
            </w:pPr>
            <w:r w:rsidRPr="009A4722">
              <w:rPr>
                <w:rFonts w:asciiTheme="minorHAnsi" w:hAnsiTheme="minorHAnsi"/>
                <w:i/>
              </w:rPr>
              <w:t>Definition of Lobbyist</w:t>
            </w:r>
          </w:p>
        </w:tc>
        <w:tc>
          <w:tcPr>
            <w:tcW w:w="586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2988" w:type="dxa"/>
          </w:tcPr>
          <w:p w:rsidR="009A4722" w:rsidRPr="009A4722" w:rsidRDefault="009A4722" w:rsidP="009B1B64">
            <w:pPr>
              <w:rPr>
                <w:rFonts w:asciiTheme="minorHAnsi" w:hAnsiTheme="minorHAnsi"/>
                <w:b/>
                <w:i/>
              </w:rPr>
            </w:pPr>
            <w:r w:rsidRPr="009A4722">
              <w:rPr>
                <w:rFonts w:asciiTheme="minorHAnsi" w:hAnsiTheme="minorHAnsi"/>
                <w:i/>
              </w:rPr>
              <w:t>Examples of Lobby Groups</w:t>
            </w:r>
          </w:p>
        </w:tc>
        <w:tc>
          <w:tcPr>
            <w:tcW w:w="586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2988" w:type="dxa"/>
          </w:tcPr>
          <w:p w:rsidR="009A4722" w:rsidRPr="009A4722" w:rsidRDefault="009A4722" w:rsidP="009B1B64">
            <w:pPr>
              <w:rPr>
                <w:rFonts w:asciiTheme="minorHAnsi" w:hAnsiTheme="minorHAnsi"/>
                <w:b/>
                <w:i/>
              </w:rPr>
            </w:pPr>
            <w:r>
              <w:rPr>
                <w:rFonts w:asciiTheme="minorHAnsi" w:hAnsiTheme="minorHAnsi"/>
                <w:i/>
              </w:rPr>
              <w:t>Who hires them</w:t>
            </w:r>
            <w:r w:rsidRPr="009A4722">
              <w:rPr>
                <w:rFonts w:asciiTheme="minorHAnsi" w:hAnsiTheme="minorHAnsi"/>
                <w:i/>
              </w:rPr>
              <w:t>?</w:t>
            </w:r>
          </w:p>
        </w:tc>
        <w:tc>
          <w:tcPr>
            <w:tcW w:w="586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2988" w:type="dxa"/>
          </w:tcPr>
          <w:p w:rsidR="009A4722" w:rsidRPr="009A4722" w:rsidRDefault="009A4722" w:rsidP="009B1B64">
            <w:pPr>
              <w:rPr>
                <w:rFonts w:asciiTheme="minorHAnsi" w:hAnsiTheme="minorHAnsi"/>
                <w:b/>
                <w:i/>
              </w:rPr>
            </w:pPr>
            <w:r w:rsidRPr="009A4722">
              <w:rPr>
                <w:rFonts w:asciiTheme="minorHAnsi" w:hAnsiTheme="minorHAnsi"/>
                <w:i/>
              </w:rPr>
              <w:t>What is their role?</w:t>
            </w:r>
          </w:p>
        </w:tc>
        <w:tc>
          <w:tcPr>
            <w:tcW w:w="586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r w:rsidR="009A4722" w:rsidRPr="009A4722" w:rsidTr="009B1B64">
        <w:tc>
          <w:tcPr>
            <w:tcW w:w="2988" w:type="dxa"/>
          </w:tcPr>
          <w:p w:rsidR="009A4722" w:rsidRPr="009A4722" w:rsidRDefault="009A4722" w:rsidP="009B1B64">
            <w:pPr>
              <w:rPr>
                <w:rFonts w:asciiTheme="minorHAnsi" w:hAnsiTheme="minorHAnsi"/>
                <w:b/>
                <w:i/>
              </w:rPr>
            </w:pPr>
            <w:r w:rsidRPr="009A4722">
              <w:rPr>
                <w:rFonts w:asciiTheme="minorHAnsi" w:hAnsiTheme="minorHAnsi"/>
                <w:i/>
              </w:rPr>
              <w:t>How do they influence government decision making?</w:t>
            </w:r>
          </w:p>
        </w:tc>
        <w:tc>
          <w:tcPr>
            <w:tcW w:w="5868" w:type="dxa"/>
          </w:tcPr>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p w:rsidR="009A4722" w:rsidRPr="009A4722" w:rsidRDefault="009A4722" w:rsidP="009B1B64">
            <w:pPr>
              <w:rPr>
                <w:rFonts w:asciiTheme="minorHAnsi" w:hAnsiTheme="minorHAnsi"/>
              </w:rPr>
            </w:pPr>
          </w:p>
        </w:tc>
      </w:tr>
    </w:tbl>
    <w:p w:rsidR="009A4722" w:rsidRDefault="009A4722" w:rsidP="009A4722">
      <w:pPr>
        <w:tabs>
          <w:tab w:val="left" w:pos="6150"/>
        </w:tabs>
        <w:rPr>
          <w:b/>
        </w:rPr>
      </w:pPr>
    </w:p>
    <w:p w:rsidR="009A4722" w:rsidRDefault="009A4722" w:rsidP="009A4722">
      <w:pPr>
        <w:tabs>
          <w:tab w:val="left" w:pos="6150"/>
        </w:tabs>
        <w:rPr>
          <w:b/>
        </w:rPr>
      </w:pPr>
      <w:r w:rsidRPr="009A4722">
        <w:rPr>
          <w:b/>
          <w:u w:val="single"/>
        </w:rPr>
        <w:t>Other details from Chapter 1</w:t>
      </w:r>
      <w:r>
        <w:rPr>
          <w:b/>
        </w:rPr>
        <w:t>:</w:t>
      </w:r>
    </w:p>
    <w:p w:rsidR="009A4722" w:rsidRDefault="009A4722" w:rsidP="009A4722">
      <w:pPr>
        <w:tabs>
          <w:tab w:val="left" w:pos="6150"/>
        </w:tabs>
        <w:rPr>
          <w:b/>
        </w:rPr>
      </w:pPr>
      <w:r>
        <w:rPr>
          <w:b/>
        </w:rPr>
        <w:t>Prime Minister</w:t>
      </w:r>
      <w:proofErr w:type="gramStart"/>
      <w:r>
        <w:rPr>
          <w:b/>
        </w:rPr>
        <w:t>:_</w:t>
      </w:r>
      <w:proofErr w:type="gramEnd"/>
      <w:r>
        <w:rPr>
          <w:b/>
        </w:rPr>
        <w:t>____________________</w:t>
      </w:r>
    </w:p>
    <w:p w:rsidR="009A4722" w:rsidRDefault="009A4722" w:rsidP="009A4722">
      <w:pPr>
        <w:tabs>
          <w:tab w:val="left" w:pos="6150"/>
        </w:tabs>
        <w:rPr>
          <w:b/>
        </w:rPr>
      </w:pPr>
      <w:r>
        <w:rPr>
          <w:b/>
        </w:rPr>
        <w:t>Monarch</w:t>
      </w:r>
      <w:proofErr w:type="gramStart"/>
      <w:r>
        <w:rPr>
          <w:b/>
        </w:rPr>
        <w:t>:_</w:t>
      </w:r>
      <w:proofErr w:type="gramEnd"/>
      <w:r>
        <w:rPr>
          <w:b/>
        </w:rPr>
        <w:t>________________________</w:t>
      </w:r>
    </w:p>
    <w:p w:rsidR="009A4722" w:rsidRDefault="009A4722" w:rsidP="009A4722">
      <w:pPr>
        <w:tabs>
          <w:tab w:val="left" w:pos="6150"/>
        </w:tabs>
        <w:rPr>
          <w:b/>
        </w:rPr>
      </w:pPr>
      <w:proofErr w:type="gramStart"/>
      <w:r>
        <w:rPr>
          <w:b/>
        </w:rPr>
        <w:t>Represents  The</w:t>
      </w:r>
      <w:proofErr w:type="gramEnd"/>
      <w:r>
        <w:rPr>
          <w:b/>
        </w:rPr>
        <w:t xml:space="preserve"> Monarch in Canada:_____________________</w:t>
      </w:r>
    </w:p>
    <w:p w:rsidR="009A4722" w:rsidRDefault="009A4722" w:rsidP="009A4722">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9A4722" w:rsidRDefault="009A4722" w:rsidP="009A4722">
      <w:pPr>
        <w:pBdr>
          <w:top w:val="single" w:sz="4" w:space="1" w:color="auto"/>
          <w:left w:val="single" w:sz="4" w:space="4" w:color="auto"/>
          <w:bottom w:val="single" w:sz="4" w:space="1" w:color="auto"/>
          <w:right w:val="single" w:sz="4" w:space="4" w:color="auto"/>
        </w:pBdr>
        <w:tabs>
          <w:tab w:val="left" w:pos="6150"/>
        </w:tabs>
        <w:rPr>
          <w:b/>
        </w:rPr>
      </w:pPr>
    </w:p>
    <w:p w:rsidR="009A4722" w:rsidRDefault="009A4722" w:rsidP="009A4722">
      <w:pPr>
        <w:pBdr>
          <w:top w:val="single" w:sz="4" w:space="1" w:color="auto"/>
          <w:left w:val="single" w:sz="4" w:space="4" w:color="auto"/>
          <w:bottom w:val="single" w:sz="4" w:space="1" w:color="auto"/>
          <w:right w:val="single" w:sz="4" w:space="4" w:color="auto"/>
        </w:pBdr>
        <w:tabs>
          <w:tab w:val="left" w:pos="6150"/>
        </w:tabs>
        <w:rPr>
          <w:b/>
        </w:rPr>
      </w:pPr>
    </w:p>
    <w:p w:rsidR="009A4722" w:rsidRPr="009A4722" w:rsidRDefault="009A4722" w:rsidP="006F27A4">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rsidR="0075784F" w:rsidRPr="008E6F54" w:rsidRDefault="009A4722" w:rsidP="003A719D">
      <w:pPr>
        <w:pStyle w:val="NoSpacing"/>
        <w:shd w:val="clear" w:color="auto" w:fill="BFBFBF" w:themeFill="background1" w:themeFillShade="BF"/>
        <w:rPr>
          <w:b/>
          <w:sz w:val="24"/>
          <w:szCs w:val="24"/>
        </w:rPr>
      </w:pPr>
      <w:r w:rsidRPr="008E6F54">
        <w:rPr>
          <w:b/>
          <w:sz w:val="24"/>
          <w:szCs w:val="24"/>
        </w:rPr>
        <w:lastRenderedPageBreak/>
        <w:t>Chapter 2: Pg. 56-87</w:t>
      </w:r>
    </w:p>
    <w:p w:rsidR="00EB7DFF" w:rsidRDefault="00EB7DFF" w:rsidP="003A719D">
      <w:pPr>
        <w:shd w:val="clear" w:color="auto" w:fill="BFBFBF" w:themeFill="background1" w:themeFillShade="BF"/>
        <w:tabs>
          <w:tab w:val="left" w:pos="6150"/>
        </w:tabs>
        <w:jc w:val="center"/>
        <w:rPr>
          <w:sz w:val="28"/>
          <w:szCs w:val="28"/>
        </w:rPr>
      </w:pPr>
      <w:r w:rsidRPr="00650D8D">
        <w:rPr>
          <w:sz w:val="28"/>
          <w:szCs w:val="28"/>
        </w:rPr>
        <w:t>Judicial System and Youth Justice</w:t>
      </w:r>
    </w:p>
    <w:p w:rsidR="00EB7DFF" w:rsidRDefault="00351F1F" w:rsidP="00EB7DFF">
      <w:pPr>
        <w:tabs>
          <w:tab w:val="left" w:pos="6150"/>
        </w:tabs>
      </w:pPr>
      <w:r>
        <w:t xml:space="preserve">10. </w:t>
      </w:r>
      <w:r w:rsidR="00EB7DFF">
        <w:t>Why do you believe justice is often portrayed as blind?</w:t>
      </w:r>
    </w:p>
    <w:p w:rsidR="00EB7DFF" w:rsidRPr="00EB7DFF" w:rsidRDefault="00EB7DFF" w:rsidP="00EB7DFF">
      <w:pPr>
        <w:tabs>
          <w:tab w:val="left" w:pos="6150"/>
        </w:tabs>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B7DFF" w:rsidRPr="00EB7DFF" w:rsidRDefault="00351F1F" w:rsidP="00EB7DFF">
      <w:pPr>
        <w:pStyle w:val="NoSpacing"/>
        <w:rPr>
          <w:sz w:val="28"/>
          <w:szCs w:val="28"/>
        </w:rPr>
      </w:pPr>
      <w:r>
        <w:t xml:space="preserve">11. </w:t>
      </w:r>
      <w:r w:rsidR="00EB7DFF" w:rsidRPr="00EB7DFF">
        <w:t>Complete the chart outlining the differences between the Criminal Code of Canada and the YCJA.</w:t>
      </w:r>
    </w:p>
    <w:tbl>
      <w:tblPr>
        <w:tblStyle w:val="TableGrid"/>
        <w:tblW w:w="0" w:type="auto"/>
        <w:tblLook w:val="01E0"/>
      </w:tblPr>
      <w:tblGrid>
        <w:gridCol w:w="4428"/>
        <w:gridCol w:w="4428"/>
      </w:tblGrid>
      <w:tr w:rsidR="00EB7DFF" w:rsidRPr="00EB7DFF" w:rsidTr="009B1B64">
        <w:tc>
          <w:tcPr>
            <w:tcW w:w="4428" w:type="dxa"/>
          </w:tcPr>
          <w:p w:rsidR="00EB7DFF" w:rsidRPr="00EB7DFF" w:rsidRDefault="00EB7DFF" w:rsidP="00454317">
            <w:pPr>
              <w:jc w:val="center"/>
              <w:rPr>
                <w:rFonts w:asciiTheme="minorHAnsi" w:hAnsiTheme="minorHAnsi"/>
                <w:b/>
              </w:rPr>
            </w:pPr>
            <w:r w:rsidRPr="00EB7DFF">
              <w:rPr>
                <w:rFonts w:asciiTheme="minorHAnsi" w:hAnsiTheme="minorHAnsi"/>
              </w:rPr>
              <w:t>YCJA</w:t>
            </w:r>
          </w:p>
        </w:tc>
        <w:tc>
          <w:tcPr>
            <w:tcW w:w="4428" w:type="dxa"/>
          </w:tcPr>
          <w:p w:rsidR="00EB7DFF" w:rsidRPr="00EB7DFF" w:rsidRDefault="00EB7DFF" w:rsidP="00454317">
            <w:pPr>
              <w:jc w:val="center"/>
              <w:rPr>
                <w:rFonts w:asciiTheme="minorHAnsi" w:hAnsiTheme="minorHAnsi"/>
                <w:b/>
              </w:rPr>
            </w:pPr>
            <w:r w:rsidRPr="00EB7DFF">
              <w:rPr>
                <w:rFonts w:asciiTheme="minorHAnsi" w:hAnsiTheme="minorHAnsi"/>
              </w:rPr>
              <w:t>C</w:t>
            </w:r>
            <w:r w:rsidR="00454317">
              <w:rPr>
                <w:rFonts w:asciiTheme="minorHAnsi" w:hAnsiTheme="minorHAnsi"/>
              </w:rPr>
              <w:t>riminal Code</w:t>
            </w:r>
          </w:p>
        </w:tc>
      </w:tr>
      <w:tr w:rsidR="00EB7DFF" w:rsidRPr="00EB7DFF" w:rsidTr="009B1B64">
        <w:tc>
          <w:tcPr>
            <w:tcW w:w="4428" w:type="dxa"/>
          </w:tcPr>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tc>
        <w:tc>
          <w:tcPr>
            <w:tcW w:w="4428" w:type="dxa"/>
          </w:tcPr>
          <w:p w:rsidR="00EB7DFF" w:rsidRPr="00EB7DFF" w:rsidRDefault="00EB7DFF" w:rsidP="00EB7DFF">
            <w:pPr>
              <w:rPr>
                <w:rFonts w:asciiTheme="minorHAnsi" w:hAnsiTheme="minorHAnsi"/>
              </w:rPr>
            </w:pPr>
          </w:p>
        </w:tc>
      </w:tr>
    </w:tbl>
    <w:p w:rsidR="00EB7DFF" w:rsidRDefault="00EB7DFF" w:rsidP="00EB7DFF">
      <w:pPr>
        <w:tabs>
          <w:tab w:val="left" w:pos="6150"/>
        </w:tabs>
        <w:rPr>
          <w:b/>
        </w:rPr>
      </w:pPr>
    </w:p>
    <w:p w:rsidR="00EB7DFF" w:rsidRPr="00EB7DFF" w:rsidRDefault="00351F1F" w:rsidP="00EB7DFF">
      <w:pPr>
        <w:tabs>
          <w:tab w:val="left" w:pos="6150"/>
        </w:tabs>
      </w:pPr>
      <w:r>
        <w:t xml:space="preserve">12. </w:t>
      </w:r>
      <w:r w:rsidR="00EB7DFF" w:rsidRPr="00EB7DFF">
        <w:t>List the Objective of the YCJA.</w:t>
      </w:r>
    </w:p>
    <w:p w:rsidR="00EB7DFF" w:rsidRPr="00EB7DFF" w:rsidRDefault="00EB7DFF" w:rsidP="00EB7DFF">
      <w:pPr>
        <w:tabs>
          <w:tab w:val="left" w:pos="6150"/>
        </w:tabs>
        <w:rPr>
          <w:b/>
        </w:rPr>
      </w:pPr>
      <w:r>
        <w:rPr>
          <w:b/>
        </w:rPr>
        <w:t>_____________________      _____________________     _____________________</w:t>
      </w:r>
    </w:p>
    <w:p w:rsidR="00EB7DFF" w:rsidRPr="00EB7DFF" w:rsidRDefault="00351F1F" w:rsidP="00EB7DFF">
      <w:pPr>
        <w:pStyle w:val="NoSpacing"/>
      </w:pPr>
      <w:r>
        <w:t xml:space="preserve">13. </w:t>
      </w:r>
      <w:r w:rsidR="00EB7DFF" w:rsidRPr="00EB7DFF">
        <w:t xml:space="preserve"> What are the 2 Justice Advocacy Groups mentioned in chapter 2 and what role </w:t>
      </w:r>
      <w:proofErr w:type="gramStart"/>
      <w:r w:rsidR="00EB7DFF" w:rsidRPr="00EB7DFF">
        <w:t>do they</w:t>
      </w:r>
      <w:proofErr w:type="gramEnd"/>
      <w:r w:rsidR="00EB7DFF" w:rsidRPr="00EB7DFF">
        <w:t xml:space="preserve"> play in our society.</w:t>
      </w:r>
    </w:p>
    <w:tbl>
      <w:tblPr>
        <w:tblStyle w:val="TableGrid"/>
        <w:tblW w:w="0" w:type="auto"/>
        <w:tblLook w:val="01E0"/>
      </w:tblPr>
      <w:tblGrid>
        <w:gridCol w:w="4428"/>
        <w:gridCol w:w="4428"/>
      </w:tblGrid>
      <w:tr w:rsidR="00EB7DFF" w:rsidRPr="00EB7DFF" w:rsidTr="009B1B64">
        <w:tc>
          <w:tcPr>
            <w:tcW w:w="4428" w:type="dxa"/>
          </w:tcPr>
          <w:p w:rsidR="00EB7DFF" w:rsidRPr="00EB7DFF" w:rsidRDefault="00EB7DFF" w:rsidP="00EB7DFF">
            <w:pPr>
              <w:rPr>
                <w:rFonts w:asciiTheme="minorHAnsi" w:hAnsiTheme="minorHAnsi"/>
              </w:rPr>
            </w:pPr>
            <w:r w:rsidRPr="00EB7DFF">
              <w:rPr>
                <w:rFonts w:asciiTheme="minorHAnsi" w:hAnsiTheme="minorHAnsi"/>
              </w:rPr>
              <w:t>Justice Advocacy Group</w:t>
            </w:r>
          </w:p>
          <w:p w:rsidR="00EB7DFF" w:rsidRPr="00EB7DFF" w:rsidRDefault="00EB7DFF" w:rsidP="00EB7DFF">
            <w:pPr>
              <w:rPr>
                <w:rFonts w:asciiTheme="minorHAnsi" w:hAnsiTheme="minorHAnsi"/>
              </w:rPr>
            </w:pPr>
            <w:r w:rsidRPr="00EB7DFF">
              <w:rPr>
                <w:rFonts w:asciiTheme="minorHAnsi" w:hAnsiTheme="minorHAnsi"/>
              </w:rPr>
              <w:t xml:space="preserve"> #1 ________________________________</w:t>
            </w:r>
          </w:p>
          <w:p w:rsidR="00EB7DFF" w:rsidRPr="00EB7DFF" w:rsidRDefault="00EB7DFF" w:rsidP="00EB7DFF">
            <w:pPr>
              <w:rPr>
                <w:rFonts w:asciiTheme="minorHAnsi" w:hAnsiTheme="minorHAnsi"/>
              </w:rPr>
            </w:pPr>
          </w:p>
        </w:tc>
        <w:tc>
          <w:tcPr>
            <w:tcW w:w="4428" w:type="dxa"/>
          </w:tcPr>
          <w:p w:rsidR="00EB7DFF" w:rsidRPr="00EB7DFF" w:rsidRDefault="00EB7DFF" w:rsidP="00EB7DFF">
            <w:pPr>
              <w:rPr>
                <w:rFonts w:asciiTheme="minorHAnsi" w:hAnsiTheme="minorHAnsi"/>
              </w:rPr>
            </w:pPr>
            <w:r w:rsidRPr="00EB7DFF">
              <w:rPr>
                <w:rFonts w:asciiTheme="minorHAnsi" w:hAnsiTheme="minorHAnsi"/>
              </w:rPr>
              <w:t>Justice Advocacy Group #2__________________________________</w:t>
            </w:r>
          </w:p>
          <w:p w:rsidR="00EB7DFF" w:rsidRPr="00EB7DFF" w:rsidRDefault="00EB7DFF" w:rsidP="00EB7DFF">
            <w:pPr>
              <w:rPr>
                <w:rFonts w:asciiTheme="minorHAnsi" w:hAnsiTheme="minorHAnsi"/>
              </w:rPr>
            </w:pPr>
          </w:p>
        </w:tc>
      </w:tr>
      <w:tr w:rsidR="00EB7DFF" w:rsidRPr="00EB7DFF" w:rsidTr="009B1B64">
        <w:tc>
          <w:tcPr>
            <w:tcW w:w="4428" w:type="dxa"/>
          </w:tcPr>
          <w:p w:rsidR="00EB7DFF" w:rsidRPr="00EB7DFF" w:rsidRDefault="00EB7DFF" w:rsidP="00EB7DFF">
            <w:pPr>
              <w:numPr>
                <w:ilvl w:val="0"/>
                <w:numId w:val="5"/>
              </w:num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numPr>
                <w:ilvl w:val="0"/>
                <w:numId w:val="5"/>
              </w:num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numPr>
                <w:ilvl w:val="0"/>
                <w:numId w:val="5"/>
              </w:num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tc>
        <w:tc>
          <w:tcPr>
            <w:tcW w:w="4428" w:type="dxa"/>
          </w:tcPr>
          <w:p w:rsidR="00EB7DFF" w:rsidRPr="00EB7DFF" w:rsidRDefault="00EB7DFF" w:rsidP="00EB7DFF">
            <w:pPr>
              <w:numPr>
                <w:ilvl w:val="0"/>
                <w:numId w:val="5"/>
              </w:num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numPr>
                <w:ilvl w:val="0"/>
                <w:numId w:val="5"/>
              </w:num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rPr>
                <w:rFonts w:asciiTheme="minorHAnsi" w:hAnsiTheme="minorHAnsi"/>
              </w:rPr>
            </w:pPr>
          </w:p>
          <w:p w:rsidR="00EB7DFF" w:rsidRPr="00EB7DFF" w:rsidRDefault="00EB7DFF" w:rsidP="00EB7DFF">
            <w:pPr>
              <w:numPr>
                <w:ilvl w:val="0"/>
                <w:numId w:val="5"/>
              </w:numPr>
              <w:rPr>
                <w:rFonts w:asciiTheme="minorHAnsi" w:hAnsiTheme="minorHAnsi"/>
              </w:rPr>
            </w:pPr>
          </w:p>
        </w:tc>
      </w:tr>
    </w:tbl>
    <w:p w:rsidR="00EB7DFF" w:rsidRPr="00EB7DFF" w:rsidRDefault="00EB7DFF" w:rsidP="00EB7DFF">
      <w:pPr>
        <w:tabs>
          <w:tab w:val="left" w:pos="6150"/>
        </w:tabs>
        <w:rPr>
          <w:b/>
        </w:rPr>
      </w:pPr>
    </w:p>
    <w:p w:rsidR="00EB7DFF" w:rsidRPr="00EB7DFF" w:rsidRDefault="00351F1F" w:rsidP="00EB7DFF">
      <w:pPr>
        <w:pStyle w:val="NoSpacing"/>
      </w:pPr>
      <w:r>
        <w:lastRenderedPageBreak/>
        <w:t xml:space="preserve">14. </w:t>
      </w:r>
      <w:r w:rsidR="00EB7DFF" w:rsidRPr="00EB7DFF">
        <w:t xml:space="preserve"> What role do Aboriginal Elder</w:t>
      </w:r>
      <w:r w:rsidR="00EB7DFF">
        <w:t xml:space="preserve">s play in issuing meaningful </w:t>
      </w:r>
      <w:r w:rsidR="00EB7DFF" w:rsidRPr="00EB7DFF">
        <w:t>consequences to yo</w:t>
      </w:r>
      <w:r w:rsidR="00EB7DFF">
        <w:t xml:space="preserve">uth who commit crimes in their </w:t>
      </w:r>
      <w:r w:rsidR="00EB7DFF" w:rsidRPr="00EB7DFF">
        <w:t xml:space="preserve">communities? </w:t>
      </w:r>
    </w:p>
    <w:p w:rsidR="009A4722" w:rsidRDefault="00EB7DFF" w:rsidP="00EB7DFF">
      <w:pPr>
        <w:pStyle w:val="NoSpacing"/>
      </w:pPr>
      <w:r w:rsidRPr="00EB7D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DFF" w:rsidRDefault="00EB7DFF" w:rsidP="00EB7DFF">
      <w:pPr>
        <w:pStyle w:val="NoSpacing"/>
      </w:pPr>
    </w:p>
    <w:p w:rsidR="00EB7DFF" w:rsidRDefault="00EB7DFF" w:rsidP="00EB7DFF">
      <w:pPr>
        <w:tabs>
          <w:tab w:val="left" w:pos="6150"/>
        </w:tabs>
        <w:rPr>
          <w:b/>
        </w:rPr>
      </w:pPr>
      <w:r w:rsidRPr="009A4722">
        <w:rPr>
          <w:b/>
          <w:u w:val="single"/>
        </w:rPr>
        <w:t xml:space="preserve">Other details from Chapter </w:t>
      </w:r>
      <w:r>
        <w:rPr>
          <w:b/>
          <w:u w:val="single"/>
        </w:rPr>
        <w:t>2</w:t>
      </w:r>
      <w:r>
        <w:rPr>
          <w:b/>
        </w:rPr>
        <w:t>:</w:t>
      </w:r>
    </w:p>
    <w:p w:rsidR="00EB7DFF" w:rsidRDefault="00EB7DFF" w:rsidP="00EB7DFF">
      <w:pPr>
        <w:tabs>
          <w:tab w:val="left" w:pos="6150"/>
        </w:tabs>
        <w:rPr>
          <w:b/>
        </w:rPr>
      </w:pPr>
      <w:r>
        <w:rPr>
          <w:b/>
        </w:rPr>
        <w:t>Juror Requirements: __________________________________________________________________________________________________________________________________________________________________________</w:t>
      </w:r>
    </w:p>
    <w:p w:rsidR="00306350" w:rsidRDefault="00306350" w:rsidP="00EB7DFF">
      <w:pPr>
        <w:pStyle w:val="NoSpacing"/>
        <w:pBdr>
          <w:bottom w:val="single" w:sz="12" w:space="1" w:color="auto"/>
        </w:pBdr>
        <w:rPr>
          <w:b/>
        </w:rPr>
      </w:pPr>
      <w:r>
        <w:rPr>
          <w:b/>
        </w:rPr>
        <w:t>Jury Duty:</w:t>
      </w:r>
    </w:p>
    <w:p w:rsidR="00306350" w:rsidRPr="00306350" w:rsidRDefault="00306350" w:rsidP="00EB7DFF">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EB7DFF" w:rsidRDefault="00EB7DFF" w:rsidP="00EB7DFF">
      <w:pPr>
        <w:pStyle w:val="NoSpacing"/>
        <w:pBdr>
          <w:bottom w:val="single" w:sz="12" w:space="1" w:color="auto"/>
        </w:pBdr>
      </w:pPr>
      <w:r w:rsidRPr="00EB7DFF">
        <w:rPr>
          <w:b/>
        </w:rPr>
        <w:t>Community Service</w:t>
      </w:r>
      <w:r>
        <w:t>:</w:t>
      </w:r>
    </w:p>
    <w:p w:rsidR="00EB7DFF" w:rsidRDefault="00EB7DFF" w:rsidP="00EB7DFF">
      <w:pPr>
        <w:pStyle w:val="NoSpacing"/>
        <w:pBdr>
          <w:bottom w:val="single" w:sz="12" w:space="1" w:color="auto"/>
        </w:pBdr>
      </w:pPr>
    </w:p>
    <w:p w:rsidR="00EB7DFF" w:rsidRDefault="00EB7DFF" w:rsidP="00EB7DFF">
      <w:pPr>
        <w:pStyle w:val="NoSpacing"/>
      </w:pPr>
    </w:p>
    <w:p w:rsidR="00EB7DFF" w:rsidRDefault="00EB7DFF" w:rsidP="00EB7DFF">
      <w:pPr>
        <w:pStyle w:val="NoSpacing"/>
      </w:pPr>
    </w:p>
    <w:p w:rsidR="00EB7DFF" w:rsidRDefault="00EB7DFF" w:rsidP="00EB7DFF">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EB7DFF" w:rsidRDefault="00EB7DFF" w:rsidP="00EB7DFF">
      <w:pPr>
        <w:pBdr>
          <w:top w:val="single" w:sz="4" w:space="1" w:color="auto"/>
          <w:left w:val="single" w:sz="4" w:space="4" w:color="auto"/>
          <w:bottom w:val="single" w:sz="4" w:space="1" w:color="auto"/>
          <w:right w:val="single" w:sz="4" w:space="4" w:color="auto"/>
        </w:pBdr>
        <w:tabs>
          <w:tab w:val="left" w:pos="6150"/>
        </w:tabs>
        <w:rPr>
          <w:b/>
        </w:rPr>
      </w:pPr>
    </w:p>
    <w:p w:rsidR="00EB7DFF" w:rsidRDefault="00EB7DFF" w:rsidP="00EB7DFF">
      <w:pPr>
        <w:pBdr>
          <w:top w:val="single" w:sz="4" w:space="1" w:color="auto"/>
          <w:left w:val="single" w:sz="4" w:space="4" w:color="auto"/>
          <w:bottom w:val="single" w:sz="4" w:space="1" w:color="auto"/>
          <w:right w:val="single" w:sz="4" w:space="4" w:color="auto"/>
        </w:pBdr>
        <w:tabs>
          <w:tab w:val="left" w:pos="6150"/>
        </w:tabs>
        <w:rPr>
          <w:b/>
        </w:rPr>
      </w:pPr>
    </w:p>
    <w:p w:rsidR="00EB7DFF" w:rsidRDefault="00EB7DFF" w:rsidP="00EB7DFF">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rsidR="00EB7DFF" w:rsidRPr="009A4722" w:rsidRDefault="00EB7DFF" w:rsidP="00EB7DFF">
      <w:pPr>
        <w:tabs>
          <w:tab w:val="left" w:pos="6150"/>
        </w:tabs>
        <w:rPr>
          <w:b/>
        </w:rPr>
      </w:pPr>
    </w:p>
    <w:p w:rsidR="00EB7DFF" w:rsidRDefault="00EB7DFF" w:rsidP="00EB7DFF">
      <w:pPr>
        <w:pStyle w:val="NoSpacing"/>
        <w:rPr>
          <w:sz w:val="24"/>
          <w:szCs w:val="24"/>
        </w:rPr>
      </w:pPr>
    </w:p>
    <w:p w:rsidR="00EB7DFF" w:rsidRDefault="00EB7DFF">
      <w:pPr>
        <w:rPr>
          <w:sz w:val="24"/>
          <w:szCs w:val="24"/>
        </w:rPr>
      </w:pPr>
      <w:r>
        <w:rPr>
          <w:sz w:val="24"/>
          <w:szCs w:val="24"/>
        </w:rPr>
        <w:br w:type="page"/>
      </w:r>
    </w:p>
    <w:p w:rsidR="003A719D" w:rsidRPr="003A719D" w:rsidRDefault="003A719D" w:rsidP="003A719D">
      <w:pPr>
        <w:pStyle w:val="NoSpacing"/>
        <w:rPr>
          <w:b/>
          <w:sz w:val="24"/>
          <w:szCs w:val="24"/>
        </w:rPr>
      </w:pPr>
    </w:p>
    <w:p w:rsidR="003A719D" w:rsidRPr="003A719D" w:rsidRDefault="003A719D" w:rsidP="003A719D">
      <w:pPr>
        <w:pStyle w:val="NoSpacing"/>
        <w:shd w:val="clear" w:color="auto" w:fill="BFBFBF" w:themeFill="background1" w:themeFillShade="BF"/>
        <w:rPr>
          <w:b/>
        </w:rPr>
      </w:pPr>
      <w:r w:rsidRPr="003A719D">
        <w:rPr>
          <w:b/>
        </w:rPr>
        <w:t>Chapter 3: Pg. 88-117</w:t>
      </w:r>
    </w:p>
    <w:p w:rsidR="00306350" w:rsidRPr="00650D8D" w:rsidRDefault="00306350" w:rsidP="003A719D">
      <w:pPr>
        <w:pStyle w:val="NoSpacing"/>
        <w:shd w:val="clear" w:color="auto" w:fill="BFBFBF" w:themeFill="background1" w:themeFillShade="BF"/>
        <w:jc w:val="center"/>
        <w:rPr>
          <w:sz w:val="28"/>
          <w:szCs w:val="28"/>
        </w:rPr>
      </w:pPr>
      <w:r w:rsidRPr="00650D8D">
        <w:rPr>
          <w:sz w:val="28"/>
          <w:szCs w:val="28"/>
        </w:rPr>
        <w:t>Canada’s Charter of Rights and Freedoms</w:t>
      </w:r>
    </w:p>
    <w:p w:rsidR="00306350" w:rsidRPr="002B0231" w:rsidRDefault="00351F1F" w:rsidP="002B0231">
      <w:pPr>
        <w:pStyle w:val="NoSpacing"/>
      </w:pPr>
      <w:r>
        <w:t xml:space="preserve">15. </w:t>
      </w:r>
      <w:r w:rsidR="00306350" w:rsidRPr="002B0231">
        <w:t>Complete the following chart that lists your individual rights under the Charter. Briefly describe each right and freedom.</w:t>
      </w:r>
    </w:p>
    <w:p w:rsidR="00306350" w:rsidRPr="002B0231" w:rsidRDefault="00306350" w:rsidP="002B0231">
      <w:pPr>
        <w:pStyle w:val="NoSpacing"/>
        <w:rPr>
          <w:sz w:val="16"/>
          <w:szCs w:val="16"/>
        </w:rPr>
      </w:pPr>
    </w:p>
    <w:tbl>
      <w:tblPr>
        <w:tblStyle w:val="TableGrid"/>
        <w:tblW w:w="0" w:type="auto"/>
        <w:tblLook w:val="01E0"/>
      </w:tblPr>
      <w:tblGrid>
        <w:gridCol w:w="4248"/>
        <w:gridCol w:w="4608"/>
      </w:tblGrid>
      <w:tr w:rsidR="00306350" w:rsidRPr="002B0231" w:rsidTr="009B1B64">
        <w:tc>
          <w:tcPr>
            <w:tcW w:w="4248" w:type="dxa"/>
          </w:tcPr>
          <w:p w:rsidR="00306350" w:rsidRPr="002B0231" w:rsidRDefault="00306350" w:rsidP="009B1B64">
            <w:pPr>
              <w:jc w:val="center"/>
              <w:rPr>
                <w:rFonts w:asciiTheme="minorHAnsi" w:hAnsiTheme="minorHAnsi"/>
                <w:b/>
              </w:rPr>
            </w:pPr>
            <w:r w:rsidRPr="002B0231">
              <w:rPr>
                <w:rFonts w:asciiTheme="minorHAnsi" w:hAnsiTheme="minorHAnsi"/>
              </w:rPr>
              <w:t>Individual Right Under the Charter</w:t>
            </w:r>
          </w:p>
        </w:tc>
        <w:tc>
          <w:tcPr>
            <w:tcW w:w="4608" w:type="dxa"/>
          </w:tcPr>
          <w:p w:rsidR="00306350" w:rsidRPr="002B0231" w:rsidRDefault="002B0231" w:rsidP="002B0231">
            <w:pPr>
              <w:jc w:val="center"/>
              <w:rPr>
                <w:rFonts w:asciiTheme="minorHAnsi" w:hAnsiTheme="minorHAnsi"/>
                <w:b/>
              </w:rPr>
            </w:pPr>
            <w:r>
              <w:rPr>
                <w:rFonts w:asciiTheme="minorHAnsi" w:hAnsiTheme="minorHAnsi"/>
              </w:rPr>
              <w:t>Description</w:t>
            </w:r>
          </w:p>
        </w:tc>
      </w:tr>
      <w:tr w:rsidR="00306350" w:rsidRPr="002B0231" w:rsidTr="009B1B64">
        <w:tc>
          <w:tcPr>
            <w:tcW w:w="4248" w:type="dxa"/>
          </w:tcPr>
          <w:p w:rsidR="00306350" w:rsidRPr="002B0231" w:rsidRDefault="00306350" w:rsidP="009B1B64">
            <w:pPr>
              <w:rPr>
                <w:rFonts w:asciiTheme="minorHAnsi" w:hAnsiTheme="minorHAnsi"/>
              </w:rPr>
            </w:pPr>
            <w:r w:rsidRPr="002B0231">
              <w:rPr>
                <w:rFonts w:asciiTheme="minorHAnsi" w:hAnsiTheme="minorHAnsi"/>
              </w:rPr>
              <w:t>Fundamental Freedoms</w:t>
            </w:r>
          </w:p>
        </w:tc>
        <w:tc>
          <w:tcPr>
            <w:tcW w:w="4608" w:type="dxa"/>
          </w:tcPr>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tc>
      </w:tr>
      <w:tr w:rsidR="00306350" w:rsidRPr="002B0231" w:rsidTr="009B1B64">
        <w:tc>
          <w:tcPr>
            <w:tcW w:w="4248" w:type="dxa"/>
          </w:tcPr>
          <w:p w:rsidR="00306350" w:rsidRPr="002B0231" w:rsidRDefault="00306350" w:rsidP="009B1B64">
            <w:pPr>
              <w:rPr>
                <w:rFonts w:asciiTheme="minorHAnsi" w:hAnsiTheme="minorHAnsi"/>
              </w:rPr>
            </w:pPr>
            <w:r w:rsidRPr="002B0231">
              <w:rPr>
                <w:rFonts w:asciiTheme="minorHAnsi" w:hAnsiTheme="minorHAnsi"/>
              </w:rPr>
              <w:t>Democratic Rights</w:t>
            </w:r>
          </w:p>
        </w:tc>
        <w:tc>
          <w:tcPr>
            <w:tcW w:w="4608" w:type="dxa"/>
          </w:tcPr>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tc>
      </w:tr>
      <w:tr w:rsidR="00306350" w:rsidRPr="002B0231" w:rsidTr="009B1B64">
        <w:tc>
          <w:tcPr>
            <w:tcW w:w="4248" w:type="dxa"/>
          </w:tcPr>
          <w:p w:rsidR="00306350" w:rsidRPr="002B0231" w:rsidRDefault="00306350" w:rsidP="009B1B64">
            <w:pPr>
              <w:rPr>
                <w:rFonts w:asciiTheme="minorHAnsi" w:hAnsiTheme="minorHAnsi"/>
              </w:rPr>
            </w:pPr>
            <w:r w:rsidRPr="002B0231">
              <w:rPr>
                <w:rFonts w:asciiTheme="minorHAnsi" w:hAnsiTheme="minorHAnsi"/>
              </w:rPr>
              <w:t>Mobility Rights</w:t>
            </w:r>
          </w:p>
        </w:tc>
        <w:tc>
          <w:tcPr>
            <w:tcW w:w="4608" w:type="dxa"/>
          </w:tcPr>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tc>
      </w:tr>
      <w:tr w:rsidR="00306350" w:rsidRPr="002B0231" w:rsidTr="009B1B64">
        <w:tc>
          <w:tcPr>
            <w:tcW w:w="4248" w:type="dxa"/>
          </w:tcPr>
          <w:p w:rsidR="00306350" w:rsidRPr="002B0231" w:rsidRDefault="00306350" w:rsidP="009B1B64">
            <w:pPr>
              <w:rPr>
                <w:rFonts w:asciiTheme="minorHAnsi" w:hAnsiTheme="minorHAnsi"/>
              </w:rPr>
            </w:pPr>
            <w:r w:rsidRPr="002B0231">
              <w:rPr>
                <w:rFonts w:asciiTheme="minorHAnsi" w:hAnsiTheme="minorHAnsi"/>
              </w:rPr>
              <w:t>Legal Rights</w:t>
            </w:r>
          </w:p>
        </w:tc>
        <w:tc>
          <w:tcPr>
            <w:tcW w:w="4608" w:type="dxa"/>
          </w:tcPr>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tc>
      </w:tr>
      <w:tr w:rsidR="00306350" w:rsidRPr="002B0231" w:rsidTr="009B1B64">
        <w:tc>
          <w:tcPr>
            <w:tcW w:w="4248" w:type="dxa"/>
          </w:tcPr>
          <w:p w:rsidR="00306350" w:rsidRPr="002B0231" w:rsidRDefault="00306350" w:rsidP="009B1B64">
            <w:pPr>
              <w:rPr>
                <w:rFonts w:asciiTheme="minorHAnsi" w:hAnsiTheme="minorHAnsi"/>
              </w:rPr>
            </w:pPr>
            <w:r w:rsidRPr="002B0231">
              <w:rPr>
                <w:rFonts w:asciiTheme="minorHAnsi" w:hAnsiTheme="minorHAnsi"/>
              </w:rPr>
              <w:t>Equality Rights</w:t>
            </w:r>
          </w:p>
        </w:tc>
        <w:tc>
          <w:tcPr>
            <w:tcW w:w="4608" w:type="dxa"/>
          </w:tcPr>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p w:rsidR="00306350" w:rsidRPr="002B0231" w:rsidRDefault="00306350" w:rsidP="009B1B64">
            <w:pPr>
              <w:rPr>
                <w:rFonts w:asciiTheme="minorHAnsi" w:hAnsiTheme="minorHAnsi"/>
              </w:rPr>
            </w:pPr>
          </w:p>
        </w:tc>
      </w:tr>
    </w:tbl>
    <w:p w:rsidR="00306350" w:rsidRPr="002B0231" w:rsidRDefault="00306350" w:rsidP="00121B6A">
      <w:pPr>
        <w:rPr>
          <w:sz w:val="28"/>
          <w:szCs w:val="28"/>
        </w:rPr>
      </w:pPr>
    </w:p>
    <w:p w:rsidR="002B0231" w:rsidRDefault="002B0231" w:rsidP="002B0231">
      <w:pPr>
        <w:tabs>
          <w:tab w:val="left" w:pos="6150"/>
        </w:tabs>
        <w:rPr>
          <w:b/>
        </w:rPr>
      </w:pPr>
      <w:r w:rsidRPr="009A4722">
        <w:rPr>
          <w:b/>
          <w:u w:val="single"/>
        </w:rPr>
        <w:t xml:space="preserve">Other details from Chapter </w:t>
      </w:r>
      <w:r>
        <w:rPr>
          <w:b/>
          <w:u w:val="single"/>
        </w:rPr>
        <w:t>3</w:t>
      </w:r>
      <w:r>
        <w:rPr>
          <w:b/>
        </w:rPr>
        <w:t>:</w:t>
      </w:r>
    </w:p>
    <w:p w:rsidR="002B0231" w:rsidRDefault="002B0231" w:rsidP="002B0231">
      <w:pPr>
        <w:tabs>
          <w:tab w:val="left" w:pos="6150"/>
        </w:tabs>
        <w:rPr>
          <w:b/>
        </w:rPr>
      </w:pPr>
      <w:r>
        <w:rPr>
          <w:b/>
        </w:rPr>
        <w:t>First Nations &amp; the Indian Act: __________________________________________________________________________________________________________________________________________________________________________</w:t>
      </w:r>
    </w:p>
    <w:p w:rsidR="002B0231" w:rsidRDefault="002B0231" w:rsidP="002B0231">
      <w:pPr>
        <w:pStyle w:val="NoSpacing"/>
        <w:pBdr>
          <w:bottom w:val="single" w:sz="12" w:space="1" w:color="auto"/>
        </w:pBdr>
        <w:rPr>
          <w:b/>
        </w:rPr>
      </w:pPr>
      <w:r>
        <w:rPr>
          <w:b/>
        </w:rPr>
        <w:t>Women &amp; the Right to Vote:</w:t>
      </w:r>
    </w:p>
    <w:p w:rsidR="002B0231" w:rsidRPr="00306350" w:rsidRDefault="002B0231" w:rsidP="002B0231">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2B0231" w:rsidRDefault="002B0231" w:rsidP="002B0231">
      <w:pPr>
        <w:pStyle w:val="NoSpacing"/>
        <w:pBdr>
          <w:bottom w:val="single" w:sz="12" w:space="1" w:color="auto"/>
        </w:pBdr>
        <w:rPr>
          <w:b/>
        </w:rPr>
      </w:pPr>
    </w:p>
    <w:p w:rsidR="002B0231" w:rsidRDefault="002B0231" w:rsidP="002B0231">
      <w:pPr>
        <w:pStyle w:val="NoSpacing"/>
        <w:pBdr>
          <w:bottom w:val="single" w:sz="12" w:space="1" w:color="auto"/>
        </w:pBdr>
      </w:pPr>
      <w:r>
        <w:rPr>
          <w:b/>
        </w:rPr>
        <w:t>Internment of Ukrainian, Italian &amp; Japanese Canadians</w:t>
      </w:r>
      <w:r>
        <w:t>:</w:t>
      </w:r>
    </w:p>
    <w:p w:rsidR="002B0231" w:rsidRDefault="002B0231" w:rsidP="002B0231">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B0231" w:rsidRDefault="002B0231" w:rsidP="002B0231">
      <w:pPr>
        <w:pStyle w:val="NoSpacing"/>
        <w:pBdr>
          <w:bottom w:val="single" w:sz="12" w:space="1" w:color="auto"/>
        </w:pBdr>
      </w:pPr>
    </w:p>
    <w:p w:rsidR="002B0231" w:rsidRDefault="002B0231" w:rsidP="002B0231">
      <w:pPr>
        <w:pStyle w:val="NoSpacing"/>
      </w:pPr>
    </w:p>
    <w:p w:rsidR="002B0231" w:rsidRDefault="002B0231" w:rsidP="002B0231">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2B0231" w:rsidRDefault="002B0231" w:rsidP="002B0231">
      <w:pPr>
        <w:pBdr>
          <w:top w:val="single" w:sz="4" w:space="1" w:color="auto"/>
          <w:left w:val="single" w:sz="4" w:space="4" w:color="auto"/>
          <w:bottom w:val="single" w:sz="4" w:space="1" w:color="auto"/>
          <w:right w:val="single" w:sz="4" w:space="4" w:color="auto"/>
        </w:pBdr>
        <w:tabs>
          <w:tab w:val="left" w:pos="6150"/>
        </w:tabs>
        <w:rPr>
          <w:b/>
        </w:rPr>
      </w:pPr>
    </w:p>
    <w:p w:rsidR="002B0231" w:rsidRDefault="002B0231" w:rsidP="002B0231">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rsidR="00306350" w:rsidRPr="00D8134F" w:rsidRDefault="00306350" w:rsidP="00D8134F">
      <w:pPr>
        <w:pStyle w:val="NoSpacing"/>
        <w:shd w:val="clear" w:color="auto" w:fill="BFBFBF" w:themeFill="background1" w:themeFillShade="BF"/>
        <w:rPr>
          <w:b/>
        </w:rPr>
      </w:pPr>
      <w:r w:rsidRPr="00D8134F">
        <w:rPr>
          <w:b/>
        </w:rPr>
        <w:t>Chapter 4: Pg. 118-161</w:t>
      </w:r>
    </w:p>
    <w:p w:rsidR="00306350" w:rsidRPr="00650D8D" w:rsidRDefault="00306350" w:rsidP="00D8134F">
      <w:pPr>
        <w:pStyle w:val="NoSpacing"/>
        <w:shd w:val="clear" w:color="auto" w:fill="BFBFBF" w:themeFill="background1" w:themeFillShade="BF"/>
        <w:jc w:val="center"/>
        <w:rPr>
          <w:sz w:val="28"/>
          <w:szCs w:val="28"/>
        </w:rPr>
      </w:pPr>
      <w:r w:rsidRPr="00650D8D">
        <w:rPr>
          <w:sz w:val="28"/>
          <w:szCs w:val="28"/>
        </w:rPr>
        <w:lastRenderedPageBreak/>
        <w:t>Collective Rights – Official Groups under the Charter</w:t>
      </w:r>
    </w:p>
    <w:p w:rsidR="00306350" w:rsidRPr="00650D8D" w:rsidRDefault="00306350" w:rsidP="00306350">
      <w:pPr>
        <w:numPr>
          <w:ilvl w:val="0"/>
          <w:numId w:val="6"/>
        </w:numPr>
        <w:autoSpaceDE w:val="0"/>
        <w:autoSpaceDN w:val="0"/>
        <w:adjustRightInd w:val="0"/>
        <w:spacing w:after="0" w:line="240" w:lineRule="auto"/>
      </w:pPr>
      <w:r w:rsidRPr="00650D8D">
        <w:t xml:space="preserve">Outcomes: In what ways does the Canadian Charter of Rights and Freedoms meet the needs of Francophone’s in minority settings? </w:t>
      </w:r>
    </w:p>
    <w:p w:rsidR="00306350" w:rsidRPr="00650D8D" w:rsidRDefault="00306350" w:rsidP="00306350"/>
    <w:p w:rsidR="00306350" w:rsidRPr="00650D8D" w:rsidRDefault="00351F1F" w:rsidP="00306350">
      <w:r>
        <w:t xml:space="preserve">16. </w:t>
      </w:r>
      <w:r w:rsidR="00306350" w:rsidRPr="00650D8D">
        <w:t>In a detail</w:t>
      </w:r>
      <w:r w:rsidR="00D02A60">
        <w:t>ed</w:t>
      </w:r>
      <w:r w:rsidR="00306350" w:rsidRPr="00650D8D">
        <w:t xml:space="preserve"> paragraph explain </w:t>
      </w:r>
      <w:r w:rsidR="00306350" w:rsidRPr="00650D8D">
        <w:rPr>
          <w:i/>
          <w:u w:val="single"/>
        </w:rPr>
        <w:t>how and why</w:t>
      </w:r>
      <w:r w:rsidR="00306350" w:rsidRPr="00650D8D">
        <w:t xml:space="preserve"> the Canadian Charter of Rights and Freedoms protects the rights of language groups in our country. Provide examples to support your answer. </w:t>
      </w:r>
    </w:p>
    <w:p w:rsidR="00306350" w:rsidRDefault="00306350" w:rsidP="00306350">
      <w:pPr>
        <w:pStyle w:val="NoSpacing"/>
        <w:rPr>
          <w:sz w:val="28"/>
          <w:szCs w:val="28"/>
        </w:rPr>
      </w:pPr>
      <w:r w:rsidRPr="00650D8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F54" w:rsidRDefault="008E6F54" w:rsidP="00306350">
      <w:pPr>
        <w:pStyle w:val="NoSpacing"/>
        <w:rPr>
          <w:sz w:val="28"/>
          <w:szCs w:val="28"/>
        </w:rPr>
      </w:pPr>
    </w:p>
    <w:p w:rsidR="008E6F54" w:rsidRPr="00351F1F" w:rsidRDefault="00351F1F" w:rsidP="00306350">
      <w:pPr>
        <w:pStyle w:val="NoSpacing"/>
        <w:rPr>
          <w:sz w:val="24"/>
          <w:szCs w:val="24"/>
        </w:rPr>
      </w:pPr>
      <w:r>
        <w:rPr>
          <w:sz w:val="24"/>
          <w:szCs w:val="24"/>
        </w:rPr>
        <w:t xml:space="preserve">17. </w:t>
      </w:r>
      <w:r w:rsidR="008E6F54" w:rsidRPr="00351F1F">
        <w:rPr>
          <w:sz w:val="24"/>
          <w:szCs w:val="24"/>
        </w:rPr>
        <w:t>Numbered treaties were agreements between the Queen and First Nations.</w:t>
      </w:r>
    </w:p>
    <w:tbl>
      <w:tblPr>
        <w:tblStyle w:val="TableGrid"/>
        <w:tblW w:w="0" w:type="auto"/>
        <w:tblLook w:val="04A0"/>
      </w:tblPr>
      <w:tblGrid>
        <w:gridCol w:w="4219"/>
        <w:gridCol w:w="5357"/>
      </w:tblGrid>
      <w:tr w:rsidR="008E6F54" w:rsidRPr="00351F1F" w:rsidTr="009B1B64">
        <w:tc>
          <w:tcPr>
            <w:tcW w:w="9576" w:type="dxa"/>
            <w:gridSpan w:val="2"/>
          </w:tcPr>
          <w:p w:rsidR="008E6F54" w:rsidRPr="00351F1F" w:rsidRDefault="008E6F54" w:rsidP="00306350">
            <w:pPr>
              <w:pStyle w:val="NoSpacing"/>
              <w:rPr>
                <w:rFonts w:asciiTheme="minorHAnsi" w:hAnsiTheme="minorHAnsi"/>
                <w:sz w:val="24"/>
                <w:szCs w:val="24"/>
              </w:rPr>
            </w:pPr>
            <w:r w:rsidRPr="00351F1F">
              <w:rPr>
                <w:rFonts w:asciiTheme="minorHAnsi" w:hAnsiTheme="minorHAnsi"/>
                <w:sz w:val="24"/>
                <w:szCs w:val="24"/>
              </w:rPr>
              <w:t>Which Numbered Treaties are in Alberta?</w:t>
            </w:r>
          </w:p>
          <w:p w:rsidR="00196E20" w:rsidRPr="00351F1F" w:rsidRDefault="00196E20" w:rsidP="00306350">
            <w:pPr>
              <w:pStyle w:val="NoSpacing"/>
              <w:rPr>
                <w:rFonts w:asciiTheme="minorHAnsi" w:hAnsiTheme="minorHAnsi"/>
                <w:sz w:val="24"/>
                <w:szCs w:val="24"/>
              </w:rPr>
            </w:pPr>
          </w:p>
        </w:tc>
      </w:tr>
      <w:tr w:rsidR="00196E20" w:rsidRPr="00351F1F" w:rsidTr="009B1B64">
        <w:tc>
          <w:tcPr>
            <w:tcW w:w="9576" w:type="dxa"/>
            <w:gridSpan w:val="2"/>
          </w:tcPr>
          <w:p w:rsidR="00196E20" w:rsidRPr="00351F1F" w:rsidRDefault="00196E20" w:rsidP="00306350">
            <w:pPr>
              <w:pStyle w:val="NoSpacing"/>
              <w:rPr>
                <w:rFonts w:ascii="Arial" w:hAnsi="Arial" w:cs="Arial"/>
                <w:sz w:val="22"/>
                <w:szCs w:val="22"/>
              </w:rPr>
            </w:pPr>
            <w:r w:rsidRPr="00351F1F">
              <w:rPr>
                <w:rFonts w:ascii="Arial" w:hAnsi="Arial" w:cs="Arial"/>
                <w:sz w:val="22"/>
                <w:szCs w:val="22"/>
              </w:rPr>
              <w:t>List 3 reasons why First Nations and Canada negotiated Numbered Treaties.</w:t>
            </w:r>
          </w:p>
          <w:p w:rsidR="00324126" w:rsidRPr="00351F1F" w:rsidRDefault="00324126" w:rsidP="00306350">
            <w:pPr>
              <w:pStyle w:val="NoSpacing"/>
              <w:rPr>
                <w:rFonts w:ascii="Arial" w:hAnsi="Arial" w:cs="Arial"/>
                <w:sz w:val="22"/>
                <w:szCs w:val="22"/>
              </w:rPr>
            </w:pPr>
          </w:p>
          <w:p w:rsidR="00196E20" w:rsidRPr="00351F1F" w:rsidRDefault="00196E20" w:rsidP="00306350">
            <w:pPr>
              <w:pStyle w:val="NoSpacing"/>
              <w:rPr>
                <w:rFonts w:ascii="Arial" w:hAnsi="Arial" w:cs="Arial"/>
                <w:sz w:val="22"/>
                <w:szCs w:val="22"/>
              </w:rPr>
            </w:pPr>
            <w:r w:rsidRPr="00351F1F">
              <w:rPr>
                <w:rFonts w:ascii="Arial" w:hAnsi="Arial" w:cs="Arial"/>
                <w:sz w:val="22"/>
                <w:szCs w:val="22"/>
              </w:rPr>
              <w:t>-</w:t>
            </w:r>
          </w:p>
          <w:p w:rsidR="00196E20" w:rsidRPr="00351F1F" w:rsidRDefault="00196E20" w:rsidP="00306350">
            <w:pPr>
              <w:pStyle w:val="NoSpacing"/>
              <w:rPr>
                <w:rFonts w:ascii="Arial" w:hAnsi="Arial" w:cs="Arial"/>
                <w:sz w:val="22"/>
                <w:szCs w:val="22"/>
              </w:rPr>
            </w:pPr>
          </w:p>
          <w:p w:rsidR="00324126" w:rsidRPr="00351F1F" w:rsidRDefault="00324126" w:rsidP="00306350">
            <w:pPr>
              <w:pStyle w:val="NoSpacing"/>
              <w:rPr>
                <w:rFonts w:ascii="Arial" w:hAnsi="Arial" w:cs="Arial"/>
                <w:sz w:val="22"/>
                <w:szCs w:val="22"/>
              </w:rPr>
            </w:pPr>
          </w:p>
          <w:p w:rsidR="00196E20" w:rsidRPr="00351F1F" w:rsidRDefault="00196E20" w:rsidP="00306350">
            <w:pPr>
              <w:pStyle w:val="NoSpacing"/>
              <w:rPr>
                <w:rFonts w:ascii="Arial" w:hAnsi="Arial" w:cs="Arial"/>
                <w:sz w:val="22"/>
                <w:szCs w:val="22"/>
              </w:rPr>
            </w:pPr>
            <w:r w:rsidRPr="00351F1F">
              <w:rPr>
                <w:rFonts w:ascii="Arial" w:hAnsi="Arial" w:cs="Arial"/>
                <w:sz w:val="22"/>
                <w:szCs w:val="22"/>
              </w:rPr>
              <w:t>-</w:t>
            </w:r>
          </w:p>
          <w:p w:rsidR="00196E20" w:rsidRPr="00351F1F" w:rsidRDefault="00196E20" w:rsidP="00306350">
            <w:pPr>
              <w:pStyle w:val="NoSpacing"/>
              <w:rPr>
                <w:rFonts w:ascii="Arial" w:hAnsi="Arial" w:cs="Arial"/>
                <w:sz w:val="22"/>
                <w:szCs w:val="22"/>
              </w:rPr>
            </w:pPr>
          </w:p>
          <w:p w:rsidR="00196E20" w:rsidRPr="00351F1F" w:rsidRDefault="00196E20" w:rsidP="00306350">
            <w:pPr>
              <w:pStyle w:val="NoSpacing"/>
              <w:rPr>
                <w:rFonts w:ascii="Arial" w:hAnsi="Arial" w:cs="Arial"/>
                <w:sz w:val="22"/>
                <w:szCs w:val="22"/>
              </w:rPr>
            </w:pPr>
            <w:r w:rsidRPr="00351F1F">
              <w:rPr>
                <w:rFonts w:ascii="Arial" w:hAnsi="Arial" w:cs="Arial"/>
                <w:sz w:val="22"/>
                <w:szCs w:val="22"/>
              </w:rPr>
              <w:t>-</w:t>
            </w:r>
          </w:p>
          <w:p w:rsidR="00324126" w:rsidRDefault="00324126" w:rsidP="00306350">
            <w:pPr>
              <w:pStyle w:val="NoSpacing"/>
              <w:rPr>
                <w:rFonts w:ascii="Arial" w:hAnsi="Arial" w:cs="Arial"/>
                <w:sz w:val="22"/>
                <w:szCs w:val="22"/>
              </w:rPr>
            </w:pPr>
          </w:p>
          <w:p w:rsidR="003A719D" w:rsidRDefault="003A719D" w:rsidP="00306350">
            <w:pPr>
              <w:pStyle w:val="NoSpacing"/>
              <w:rPr>
                <w:rFonts w:ascii="Arial" w:hAnsi="Arial" w:cs="Arial"/>
                <w:sz w:val="22"/>
                <w:szCs w:val="22"/>
              </w:rPr>
            </w:pPr>
          </w:p>
          <w:p w:rsidR="003A719D" w:rsidRPr="00351F1F" w:rsidRDefault="003A719D" w:rsidP="00306350">
            <w:pPr>
              <w:pStyle w:val="NoSpacing"/>
              <w:rPr>
                <w:rFonts w:ascii="Arial" w:hAnsi="Arial" w:cs="Arial"/>
                <w:sz w:val="22"/>
                <w:szCs w:val="22"/>
              </w:rPr>
            </w:pPr>
          </w:p>
          <w:p w:rsidR="00324126" w:rsidRDefault="00324126" w:rsidP="00306350">
            <w:pPr>
              <w:pStyle w:val="NoSpacing"/>
              <w:rPr>
                <w:rFonts w:ascii="Arial" w:hAnsi="Arial" w:cs="Arial"/>
                <w:sz w:val="22"/>
                <w:szCs w:val="22"/>
              </w:rPr>
            </w:pPr>
          </w:p>
          <w:p w:rsidR="00351F1F" w:rsidRPr="00351F1F" w:rsidRDefault="00351F1F" w:rsidP="00306350">
            <w:pPr>
              <w:pStyle w:val="NoSpacing"/>
              <w:rPr>
                <w:rFonts w:ascii="Arial" w:hAnsi="Arial" w:cs="Arial"/>
                <w:sz w:val="22"/>
                <w:szCs w:val="22"/>
              </w:rPr>
            </w:pPr>
          </w:p>
        </w:tc>
      </w:tr>
      <w:tr w:rsidR="00324126" w:rsidTr="009B1B64">
        <w:tc>
          <w:tcPr>
            <w:tcW w:w="9576" w:type="dxa"/>
            <w:gridSpan w:val="2"/>
          </w:tcPr>
          <w:p w:rsidR="00324126" w:rsidRPr="00351F1F" w:rsidRDefault="00351F1F" w:rsidP="00324126">
            <w:pPr>
              <w:pStyle w:val="NoSpacing"/>
              <w:rPr>
                <w:rFonts w:ascii="Arial" w:hAnsi="Arial" w:cs="Arial"/>
                <w:sz w:val="22"/>
                <w:szCs w:val="22"/>
              </w:rPr>
            </w:pPr>
            <w:r w:rsidRPr="00351F1F">
              <w:rPr>
                <w:rFonts w:ascii="Arial" w:hAnsi="Arial" w:cs="Arial"/>
                <w:sz w:val="22"/>
                <w:szCs w:val="22"/>
              </w:rPr>
              <w:t xml:space="preserve">18. </w:t>
            </w:r>
            <w:r w:rsidR="00324126" w:rsidRPr="00351F1F">
              <w:rPr>
                <w:rFonts w:ascii="Arial" w:hAnsi="Arial" w:cs="Arial"/>
                <w:sz w:val="22"/>
                <w:szCs w:val="22"/>
              </w:rPr>
              <w:t xml:space="preserve">Interpretation of the Treaties </w:t>
            </w:r>
            <w:proofErr w:type="gramStart"/>
            <w:r w:rsidR="00324126" w:rsidRPr="00351F1F">
              <w:rPr>
                <w:rFonts w:ascii="Arial" w:hAnsi="Arial" w:cs="Arial"/>
                <w:sz w:val="22"/>
                <w:szCs w:val="22"/>
              </w:rPr>
              <w:t>varies,</w:t>
            </w:r>
            <w:proofErr w:type="gramEnd"/>
            <w:r w:rsidR="00324126" w:rsidRPr="00351F1F">
              <w:rPr>
                <w:rFonts w:ascii="Arial" w:hAnsi="Arial" w:cs="Arial"/>
                <w:sz w:val="22"/>
                <w:szCs w:val="22"/>
              </w:rPr>
              <w:t xml:space="preserve"> identify differences between the two groups.</w:t>
            </w:r>
          </w:p>
        </w:tc>
      </w:tr>
      <w:tr w:rsidR="008E6F54" w:rsidTr="00324126">
        <w:tc>
          <w:tcPr>
            <w:tcW w:w="4219" w:type="dxa"/>
          </w:tcPr>
          <w:p w:rsidR="008E6F54" w:rsidRPr="00351F1F" w:rsidRDefault="00324126" w:rsidP="00306350">
            <w:pPr>
              <w:pStyle w:val="NoSpacing"/>
              <w:rPr>
                <w:rFonts w:ascii="Arial" w:hAnsi="Arial" w:cs="Arial"/>
                <w:b/>
                <w:sz w:val="22"/>
                <w:szCs w:val="22"/>
                <w:u w:val="single"/>
              </w:rPr>
            </w:pPr>
            <w:r w:rsidRPr="00351F1F">
              <w:rPr>
                <w:rFonts w:ascii="Arial" w:hAnsi="Arial" w:cs="Arial"/>
                <w:b/>
                <w:sz w:val="22"/>
                <w:szCs w:val="22"/>
                <w:u w:val="single"/>
              </w:rPr>
              <w:lastRenderedPageBreak/>
              <w:t>First Nations Perspective</w:t>
            </w:r>
          </w:p>
          <w:p w:rsidR="00324126" w:rsidRPr="00351F1F" w:rsidRDefault="00324126" w:rsidP="00306350">
            <w:pPr>
              <w:pStyle w:val="NoSpacing"/>
              <w:rPr>
                <w:rFonts w:ascii="Arial" w:hAnsi="Arial" w:cs="Arial"/>
                <w:b/>
                <w:sz w:val="22"/>
                <w:szCs w:val="22"/>
              </w:rPr>
            </w:pPr>
            <w:r w:rsidRPr="00351F1F">
              <w:rPr>
                <w:rFonts w:ascii="Arial" w:hAnsi="Arial" w:cs="Arial"/>
                <w:b/>
                <w:sz w:val="22"/>
                <w:szCs w:val="22"/>
              </w:rPr>
              <w:t>-</w:t>
            </w: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rPr>
            </w:pPr>
            <w:r w:rsidRPr="00351F1F">
              <w:rPr>
                <w:rFonts w:ascii="Arial" w:hAnsi="Arial" w:cs="Arial"/>
                <w:b/>
                <w:sz w:val="22"/>
                <w:szCs w:val="22"/>
              </w:rPr>
              <w:t>-</w:t>
            </w: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u w:val="single"/>
              </w:rPr>
            </w:pPr>
          </w:p>
        </w:tc>
        <w:tc>
          <w:tcPr>
            <w:tcW w:w="5357" w:type="dxa"/>
          </w:tcPr>
          <w:p w:rsidR="008E6F54" w:rsidRPr="00351F1F" w:rsidRDefault="00324126" w:rsidP="00306350">
            <w:pPr>
              <w:pStyle w:val="NoSpacing"/>
              <w:rPr>
                <w:rFonts w:ascii="Arial" w:hAnsi="Arial" w:cs="Arial"/>
                <w:b/>
                <w:sz w:val="22"/>
                <w:szCs w:val="22"/>
                <w:u w:val="single"/>
              </w:rPr>
            </w:pPr>
            <w:r w:rsidRPr="00351F1F">
              <w:rPr>
                <w:rFonts w:ascii="Arial" w:hAnsi="Arial" w:cs="Arial"/>
                <w:b/>
                <w:sz w:val="22"/>
                <w:szCs w:val="22"/>
                <w:u w:val="single"/>
              </w:rPr>
              <w:t>Canadian Government Perspective</w:t>
            </w:r>
          </w:p>
          <w:p w:rsidR="00324126" w:rsidRPr="00351F1F" w:rsidRDefault="00324126" w:rsidP="00306350">
            <w:pPr>
              <w:pStyle w:val="NoSpacing"/>
              <w:rPr>
                <w:rFonts w:ascii="Arial" w:hAnsi="Arial" w:cs="Arial"/>
                <w:b/>
                <w:sz w:val="22"/>
                <w:szCs w:val="22"/>
              </w:rPr>
            </w:pPr>
            <w:r w:rsidRPr="00351F1F">
              <w:rPr>
                <w:rFonts w:ascii="Arial" w:hAnsi="Arial" w:cs="Arial"/>
                <w:b/>
                <w:sz w:val="22"/>
                <w:szCs w:val="22"/>
              </w:rPr>
              <w:t>-</w:t>
            </w: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u w:val="single"/>
              </w:rPr>
            </w:pPr>
          </w:p>
          <w:p w:rsidR="00324126" w:rsidRPr="00351F1F" w:rsidRDefault="00324126" w:rsidP="00306350">
            <w:pPr>
              <w:pStyle w:val="NoSpacing"/>
              <w:rPr>
                <w:rFonts w:ascii="Arial" w:hAnsi="Arial" w:cs="Arial"/>
                <w:b/>
                <w:sz w:val="22"/>
                <w:szCs w:val="22"/>
              </w:rPr>
            </w:pPr>
            <w:r w:rsidRPr="00351F1F">
              <w:rPr>
                <w:rFonts w:ascii="Arial" w:hAnsi="Arial" w:cs="Arial"/>
                <w:b/>
                <w:sz w:val="22"/>
                <w:szCs w:val="22"/>
              </w:rPr>
              <w:t>-</w:t>
            </w:r>
          </w:p>
        </w:tc>
      </w:tr>
    </w:tbl>
    <w:p w:rsidR="008E6F54" w:rsidRDefault="008E6F54" w:rsidP="00306350">
      <w:pPr>
        <w:pStyle w:val="NoSpacing"/>
        <w:rPr>
          <w:sz w:val="24"/>
          <w:szCs w:val="24"/>
        </w:rPr>
      </w:pPr>
    </w:p>
    <w:p w:rsidR="00324126" w:rsidRDefault="00324126" w:rsidP="00306350">
      <w:pPr>
        <w:pStyle w:val="NoSpacing"/>
        <w:rPr>
          <w:sz w:val="24"/>
          <w:szCs w:val="24"/>
        </w:rPr>
      </w:pPr>
    </w:p>
    <w:p w:rsidR="00324126" w:rsidRPr="00351F1F" w:rsidRDefault="00351F1F" w:rsidP="00306350">
      <w:pPr>
        <w:pStyle w:val="NoSpacing"/>
      </w:pPr>
      <w:r w:rsidRPr="00351F1F">
        <w:t xml:space="preserve">19. </w:t>
      </w:r>
      <w:r w:rsidR="00324126" w:rsidRPr="00351F1F">
        <w:t xml:space="preserve">The Indian Act </w:t>
      </w:r>
    </w:p>
    <w:tbl>
      <w:tblPr>
        <w:tblStyle w:val="TableGrid"/>
        <w:tblW w:w="0" w:type="auto"/>
        <w:tblLook w:val="04A0"/>
      </w:tblPr>
      <w:tblGrid>
        <w:gridCol w:w="4788"/>
        <w:gridCol w:w="4788"/>
      </w:tblGrid>
      <w:tr w:rsidR="00324126" w:rsidRPr="00351F1F" w:rsidTr="00324126">
        <w:tc>
          <w:tcPr>
            <w:tcW w:w="4788" w:type="dxa"/>
          </w:tcPr>
          <w:p w:rsidR="00324126" w:rsidRPr="00351F1F" w:rsidRDefault="00324126" w:rsidP="00306350">
            <w:pPr>
              <w:pStyle w:val="NoSpacing"/>
              <w:rPr>
                <w:rFonts w:asciiTheme="minorHAnsi" w:hAnsiTheme="minorHAnsi"/>
                <w:sz w:val="22"/>
                <w:szCs w:val="22"/>
              </w:rPr>
            </w:pPr>
            <w:r w:rsidRPr="00351F1F">
              <w:rPr>
                <w:rFonts w:asciiTheme="minorHAnsi" w:hAnsiTheme="minorHAnsi"/>
                <w:sz w:val="22"/>
                <w:szCs w:val="22"/>
              </w:rPr>
              <w:t>The act originally aimed to:</w:t>
            </w:r>
          </w:p>
        </w:tc>
        <w:tc>
          <w:tcPr>
            <w:tcW w:w="4788" w:type="dxa"/>
          </w:tcPr>
          <w:p w:rsidR="00324126" w:rsidRPr="00351F1F" w:rsidRDefault="00324126" w:rsidP="00306350">
            <w:pPr>
              <w:pStyle w:val="NoSpacing"/>
              <w:rPr>
                <w:rFonts w:asciiTheme="minorHAnsi" w:hAnsiTheme="minorHAnsi"/>
                <w:sz w:val="22"/>
                <w:szCs w:val="22"/>
              </w:rPr>
            </w:pPr>
            <w:r w:rsidRPr="00351F1F">
              <w:rPr>
                <w:rFonts w:asciiTheme="minorHAnsi" w:hAnsiTheme="minorHAnsi"/>
                <w:sz w:val="22"/>
                <w:szCs w:val="22"/>
              </w:rPr>
              <w:t>Updated Indian Act aim to:</w:t>
            </w:r>
          </w:p>
        </w:tc>
      </w:tr>
      <w:tr w:rsidR="00324126" w:rsidRPr="00351F1F" w:rsidTr="00324126">
        <w:tc>
          <w:tcPr>
            <w:tcW w:w="4788" w:type="dxa"/>
          </w:tcPr>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p w:rsidR="00324126" w:rsidRPr="00351F1F" w:rsidRDefault="00324126" w:rsidP="00306350">
            <w:pPr>
              <w:pStyle w:val="NoSpacing"/>
              <w:rPr>
                <w:rFonts w:asciiTheme="minorHAnsi" w:hAnsiTheme="minorHAnsi"/>
                <w:sz w:val="22"/>
                <w:szCs w:val="22"/>
              </w:rPr>
            </w:pPr>
          </w:p>
        </w:tc>
        <w:tc>
          <w:tcPr>
            <w:tcW w:w="4788" w:type="dxa"/>
          </w:tcPr>
          <w:p w:rsidR="00324126" w:rsidRPr="00351F1F" w:rsidRDefault="00324126" w:rsidP="00306350">
            <w:pPr>
              <w:pStyle w:val="NoSpacing"/>
              <w:rPr>
                <w:rFonts w:asciiTheme="minorHAnsi" w:hAnsiTheme="minorHAnsi"/>
                <w:sz w:val="22"/>
                <w:szCs w:val="22"/>
              </w:rPr>
            </w:pPr>
          </w:p>
        </w:tc>
      </w:tr>
    </w:tbl>
    <w:p w:rsidR="00A904F9" w:rsidRDefault="00A904F9">
      <w:pPr>
        <w:rPr>
          <w:sz w:val="24"/>
          <w:szCs w:val="24"/>
        </w:rPr>
      </w:pPr>
    </w:p>
    <w:p w:rsidR="00A904F9" w:rsidRPr="00A904F9" w:rsidRDefault="00A904F9" w:rsidP="00A904F9">
      <w:pPr>
        <w:pStyle w:val="NoSpacing"/>
        <w:rPr>
          <w:b/>
          <w:sz w:val="24"/>
          <w:szCs w:val="24"/>
        </w:rPr>
      </w:pPr>
      <w:r>
        <w:rPr>
          <w:b/>
          <w:sz w:val="24"/>
          <w:szCs w:val="24"/>
        </w:rPr>
        <w:t>Fill in the B</w:t>
      </w:r>
      <w:r w:rsidRPr="00A904F9">
        <w:rPr>
          <w:b/>
          <w:sz w:val="24"/>
          <w:szCs w:val="24"/>
        </w:rPr>
        <w:t>lank</w:t>
      </w:r>
    </w:p>
    <w:tbl>
      <w:tblPr>
        <w:tblStyle w:val="TableGrid"/>
        <w:tblW w:w="0" w:type="auto"/>
        <w:tblLook w:val="01E0"/>
      </w:tblPr>
      <w:tblGrid>
        <w:gridCol w:w="1771"/>
        <w:gridCol w:w="1771"/>
        <w:gridCol w:w="1771"/>
        <w:gridCol w:w="1771"/>
        <w:gridCol w:w="1772"/>
      </w:tblGrid>
      <w:tr w:rsidR="00A904F9" w:rsidRPr="00A904F9" w:rsidTr="009B1B64">
        <w:tc>
          <w:tcPr>
            <w:tcW w:w="1771" w:type="dxa"/>
          </w:tcPr>
          <w:p w:rsidR="00A904F9" w:rsidRPr="00A904F9" w:rsidRDefault="00A904F9" w:rsidP="009B1B64">
            <w:pPr>
              <w:rPr>
                <w:rFonts w:asciiTheme="minorHAnsi" w:hAnsiTheme="minorHAnsi"/>
              </w:rPr>
            </w:pPr>
            <w:r w:rsidRPr="00A904F9">
              <w:rPr>
                <w:rFonts w:asciiTheme="minorHAnsi" w:hAnsiTheme="minorHAnsi"/>
              </w:rPr>
              <w:t>affirm</w:t>
            </w:r>
          </w:p>
        </w:tc>
        <w:tc>
          <w:tcPr>
            <w:tcW w:w="1771" w:type="dxa"/>
          </w:tcPr>
          <w:p w:rsidR="00A904F9" w:rsidRPr="00A904F9" w:rsidRDefault="00A904F9" w:rsidP="009B1B64">
            <w:pPr>
              <w:rPr>
                <w:rFonts w:asciiTheme="minorHAnsi" w:hAnsiTheme="minorHAnsi"/>
              </w:rPr>
            </w:pPr>
            <w:r w:rsidRPr="00A904F9">
              <w:rPr>
                <w:rFonts w:asciiTheme="minorHAnsi" w:hAnsiTheme="minorHAnsi"/>
              </w:rPr>
              <w:t>First Nations</w:t>
            </w:r>
          </w:p>
        </w:tc>
        <w:tc>
          <w:tcPr>
            <w:tcW w:w="1771" w:type="dxa"/>
          </w:tcPr>
          <w:p w:rsidR="00A904F9" w:rsidRPr="00A904F9" w:rsidRDefault="00A904F9" w:rsidP="009B1B64">
            <w:pPr>
              <w:rPr>
                <w:rFonts w:asciiTheme="minorHAnsi" w:hAnsiTheme="minorHAnsi"/>
              </w:rPr>
            </w:pPr>
            <w:r w:rsidRPr="00A904F9">
              <w:rPr>
                <w:rFonts w:asciiTheme="minorHAnsi" w:hAnsiTheme="minorHAnsi"/>
              </w:rPr>
              <w:t>community</w:t>
            </w:r>
          </w:p>
        </w:tc>
        <w:tc>
          <w:tcPr>
            <w:tcW w:w="1771" w:type="dxa"/>
          </w:tcPr>
          <w:p w:rsidR="00A904F9" w:rsidRPr="00A904F9" w:rsidRDefault="00A904F9" w:rsidP="009B1B64">
            <w:pPr>
              <w:rPr>
                <w:rFonts w:asciiTheme="minorHAnsi" w:hAnsiTheme="minorHAnsi"/>
              </w:rPr>
            </w:pPr>
            <w:r w:rsidRPr="00A904F9">
              <w:rPr>
                <w:rFonts w:asciiTheme="minorHAnsi" w:hAnsiTheme="minorHAnsi"/>
              </w:rPr>
              <w:t>Anglophone</w:t>
            </w:r>
          </w:p>
        </w:tc>
        <w:tc>
          <w:tcPr>
            <w:tcW w:w="1772" w:type="dxa"/>
          </w:tcPr>
          <w:p w:rsidR="00A904F9" w:rsidRPr="00A904F9" w:rsidRDefault="00A904F9" w:rsidP="009B1B64">
            <w:pPr>
              <w:rPr>
                <w:rFonts w:asciiTheme="minorHAnsi" w:hAnsiTheme="minorHAnsi"/>
              </w:rPr>
            </w:pPr>
            <w:r w:rsidRPr="00A904F9">
              <w:rPr>
                <w:rFonts w:asciiTheme="minorHAnsi" w:hAnsiTheme="minorHAnsi"/>
              </w:rPr>
              <w:t>Indian Act</w:t>
            </w:r>
          </w:p>
        </w:tc>
      </w:tr>
      <w:tr w:rsidR="00A904F9" w:rsidRPr="00A904F9" w:rsidTr="009B1B64">
        <w:tc>
          <w:tcPr>
            <w:tcW w:w="1771" w:type="dxa"/>
          </w:tcPr>
          <w:p w:rsidR="00A904F9" w:rsidRPr="00A904F9" w:rsidRDefault="00A904F9" w:rsidP="009B1B64">
            <w:pPr>
              <w:rPr>
                <w:rFonts w:asciiTheme="minorHAnsi" w:hAnsiTheme="minorHAnsi"/>
              </w:rPr>
            </w:pPr>
            <w:r w:rsidRPr="00A904F9">
              <w:rPr>
                <w:rFonts w:asciiTheme="minorHAnsi" w:hAnsiTheme="minorHAnsi"/>
              </w:rPr>
              <w:t>Language minority</w:t>
            </w:r>
          </w:p>
        </w:tc>
        <w:tc>
          <w:tcPr>
            <w:tcW w:w="1771" w:type="dxa"/>
          </w:tcPr>
          <w:p w:rsidR="00A904F9" w:rsidRPr="00A904F9" w:rsidRDefault="00A904F9" w:rsidP="009B1B64">
            <w:pPr>
              <w:rPr>
                <w:rFonts w:asciiTheme="minorHAnsi" w:hAnsiTheme="minorHAnsi"/>
              </w:rPr>
            </w:pPr>
            <w:r w:rsidRPr="00A904F9">
              <w:rPr>
                <w:rFonts w:asciiTheme="minorHAnsi" w:hAnsiTheme="minorHAnsi"/>
              </w:rPr>
              <w:t>assimilate</w:t>
            </w:r>
          </w:p>
        </w:tc>
        <w:tc>
          <w:tcPr>
            <w:tcW w:w="1771" w:type="dxa"/>
          </w:tcPr>
          <w:p w:rsidR="00A904F9" w:rsidRPr="00A904F9" w:rsidRDefault="00A904F9" w:rsidP="009B1B64">
            <w:pPr>
              <w:rPr>
                <w:rFonts w:asciiTheme="minorHAnsi" w:hAnsiTheme="minorHAnsi"/>
              </w:rPr>
            </w:pPr>
            <w:r w:rsidRPr="00A904F9">
              <w:rPr>
                <w:rFonts w:asciiTheme="minorHAnsi" w:hAnsiTheme="minorHAnsi"/>
              </w:rPr>
              <w:t>Indian</w:t>
            </w:r>
          </w:p>
        </w:tc>
        <w:tc>
          <w:tcPr>
            <w:tcW w:w="1771" w:type="dxa"/>
          </w:tcPr>
          <w:p w:rsidR="00A904F9" w:rsidRPr="00A904F9" w:rsidRDefault="00A904F9" w:rsidP="009B1B64">
            <w:pPr>
              <w:rPr>
                <w:rFonts w:asciiTheme="minorHAnsi" w:hAnsiTheme="minorHAnsi"/>
              </w:rPr>
            </w:pPr>
            <w:r w:rsidRPr="00A904F9">
              <w:rPr>
                <w:rFonts w:asciiTheme="minorHAnsi" w:hAnsiTheme="minorHAnsi"/>
              </w:rPr>
              <w:t>scrip</w:t>
            </w:r>
          </w:p>
        </w:tc>
        <w:tc>
          <w:tcPr>
            <w:tcW w:w="1772" w:type="dxa"/>
          </w:tcPr>
          <w:p w:rsidR="00A904F9" w:rsidRPr="00A904F9" w:rsidRDefault="00A904F9" w:rsidP="009B1B64">
            <w:pPr>
              <w:rPr>
                <w:rFonts w:asciiTheme="minorHAnsi" w:hAnsiTheme="minorHAnsi"/>
              </w:rPr>
            </w:pPr>
            <w:r w:rsidRPr="00A904F9">
              <w:rPr>
                <w:rFonts w:asciiTheme="minorHAnsi" w:hAnsiTheme="minorHAnsi"/>
              </w:rPr>
              <w:t>reserve</w:t>
            </w:r>
          </w:p>
        </w:tc>
      </w:tr>
      <w:tr w:rsidR="00A904F9" w:rsidRPr="00A904F9" w:rsidTr="009B1B64">
        <w:tc>
          <w:tcPr>
            <w:tcW w:w="1771" w:type="dxa"/>
          </w:tcPr>
          <w:p w:rsidR="00A904F9" w:rsidRPr="00A904F9" w:rsidRDefault="00A904F9" w:rsidP="009B1B64">
            <w:pPr>
              <w:rPr>
                <w:rFonts w:asciiTheme="minorHAnsi" w:hAnsiTheme="minorHAnsi"/>
              </w:rPr>
            </w:pPr>
            <w:r w:rsidRPr="00A904F9">
              <w:rPr>
                <w:rFonts w:asciiTheme="minorHAnsi" w:hAnsiTheme="minorHAnsi"/>
              </w:rPr>
              <w:t>Collective identity</w:t>
            </w:r>
          </w:p>
        </w:tc>
        <w:tc>
          <w:tcPr>
            <w:tcW w:w="1771" w:type="dxa"/>
          </w:tcPr>
          <w:p w:rsidR="00A904F9" w:rsidRPr="00A904F9" w:rsidRDefault="00A904F9" w:rsidP="009B1B64">
            <w:pPr>
              <w:rPr>
                <w:rFonts w:asciiTheme="minorHAnsi" w:hAnsiTheme="minorHAnsi"/>
              </w:rPr>
            </w:pPr>
            <w:proofErr w:type="spellStart"/>
            <w:r w:rsidRPr="00A904F9">
              <w:rPr>
                <w:rFonts w:asciiTheme="minorHAnsi" w:hAnsiTheme="minorHAnsi"/>
              </w:rPr>
              <w:t>soverignty</w:t>
            </w:r>
            <w:proofErr w:type="spellEnd"/>
          </w:p>
        </w:tc>
        <w:tc>
          <w:tcPr>
            <w:tcW w:w="1771" w:type="dxa"/>
          </w:tcPr>
          <w:p w:rsidR="00A904F9" w:rsidRPr="00A904F9" w:rsidRDefault="00A904F9" w:rsidP="009B1B64">
            <w:pPr>
              <w:rPr>
                <w:rFonts w:asciiTheme="minorHAnsi" w:hAnsiTheme="minorHAnsi"/>
              </w:rPr>
            </w:pPr>
            <w:r w:rsidRPr="00A904F9">
              <w:rPr>
                <w:rFonts w:asciiTheme="minorHAnsi" w:hAnsiTheme="minorHAnsi"/>
              </w:rPr>
              <w:t>entrenching</w:t>
            </w:r>
          </w:p>
        </w:tc>
        <w:tc>
          <w:tcPr>
            <w:tcW w:w="1771" w:type="dxa"/>
          </w:tcPr>
          <w:p w:rsidR="00A904F9" w:rsidRPr="00A904F9" w:rsidRDefault="00A904F9" w:rsidP="009B1B64">
            <w:pPr>
              <w:rPr>
                <w:rFonts w:asciiTheme="minorHAnsi" w:hAnsiTheme="minorHAnsi"/>
              </w:rPr>
            </w:pPr>
            <w:r w:rsidRPr="00A904F9">
              <w:rPr>
                <w:rFonts w:asciiTheme="minorHAnsi" w:hAnsiTheme="minorHAnsi"/>
              </w:rPr>
              <w:t>autonomy</w:t>
            </w:r>
          </w:p>
        </w:tc>
        <w:tc>
          <w:tcPr>
            <w:tcW w:w="1772" w:type="dxa"/>
          </w:tcPr>
          <w:p w:rsidR="00A904F9" w:rsidRPr="00A904F9" w:rsidRDefault="00A904F9" w:rsidP="009B1B64">
            <w:pPr>
              <w:rPr>
                <w:rFonts w:asciiTheme="minorHAnsi" w:hAnsiTheme="minorHAnsi"/>
              </w:rPr>
            </w:pPr>
            <w:r w:rsidRPr="00A904F9">
              <w:rPr>
                <w:rFonts w:asciiTheme="minorHAnsi" w:hAnsiTheme="minorHAnsi"/>
              </w:rPr>
              <w:t>annuities</w:t>
            </w:r>
          </w:p>
        </w:tc>
      </w:tr>
      <w:tr w:rsidR="00A904F9" w:rsidRPr="00A904F9" w:rsidTr="009B1B64">
        <w:tc>
          <w:tcPr>
            <w:tcW w:w="1771" w:type="dxa"/>
          </w:tcPr>
          <w:p w:rsidR="00A904F9" w:rsidRPr="00A904F9" w:rsidRDefault="00A904F9" w:rsidP="009B1B64">
            <w:pPr>
              <w:rPr>
                <w:rFonts w:asciiTheme="minorHAnsi" w:hAnsiTheme="minorHAnsi"/>
              </w:rPr>
            </w:pPr>
            <w:r w:rsidRPr="00A904F9">
              <w:rPr>
                <w:rFonts w:asciiTheme="minorHAnsi" w:hAnsiTheme="minorHAnsi"/>
              </w:rPr>
              <w:t>funded</w:t>
            </w:r>
          </w:p>
        </w:tc>
        <w:tc>
          <w:tcPr>
            <w:tcW w:w="1771" w:type="dxa"/>
          </w:tcPr>
          <w:p w:rsidR="00A904F9" w:rsidRPr="00A904F9" w:rsidRDefault="00A904F9" w:rsidP="009B1B64">
            <w:pPr>
              <w:rPr>
                <w:rFonts w:asciiTheme="minorHAnsi" w:hAnsiTheme="minorHAnsi"/>
              </w:rPr>
            </w:pPr>
            <w:r w:rsidRPr="00A904F9">
              <w:rPr>
                <w:rFonts w:asciiTheme="minorHAnsi" w:hAnsiTheme="minorHAnsi"/>
              </w:rPr>
              <w:t>Francophone</w:t>
            </w:r>
          </w:p>
        </w:tc>
        <w:tc>
          <w:tcPr>
            <w:tcW w:w="1771" w:type="dxa"/>
          </w:tcPr>
          <w:p w:rsidR="00A904F9" w:rsidRPr="00A904F9" w:rsidRDefault="00A904F9" w:rsidP="009B1B64">
            <w:pPr>
              <w:rPr>
                <w:rFonts w:asciiTheme="minorHAnsi" w:hAnsiTheme="minorHAnsi"/>
              </w:rPr>
            </w:pPr>
            <w:proofErr w:type="spellStart"/>
            <w:r w:rsidRPr="00A904F9">
              <w:rPr>
                <w:rFonts w:asciiTheme="minorHAnsi" w:hAnsiTheme="minorHAnsi"/>
              </w:rPr>
              <w:t>patriate</w:t>
            </w:r>
            <w:proofErr w:type="spellEnd"/>
          </w:p>
        </w:tc>
        <w:tc>
          <w:tcPr>
            <w:tcW w:w="1771" w:type="dxa"/>
          </w:tcPr>
          <w:p w:rsidR="00A904F9" w:rsidRPr="00A904F9" w:rsidRDefault="00A904F9" w:rsidP="009B1B64">
            <w:pPr>
              <w:rPr>
                <w:rFonts w:asciiTheme="minorHAnsi" w:hAnsiTheme="minorHAnsi"/>
              </w:rPr>
            </w:pPr>
            <w:r w:rsidRPr="00A904F9">
              <w:rPr>
                <w:rFonts w:asciiTheme="minorHAnsi" w:hAnsiTheme="minorHAnsi"/>
              </w:rPr>
              <w:t>official</w:t>
            </w:r>
          </w:p>
        </w:tc>
        <w:tc>
          <w:tcPr>
            <w:tcW w:w="1772" w:type="dxa"/>
          </w:tcPr>
          <w:p w:rsidR="00A904F9" w:rsidRPr="00A904F9" w:rsidRDefault="00A904F9" w:rsidP="009B1B64">
            <w:pPr>
              <w:rPr>
                <w:rFonts w:asciiTheme="minorHAnsi" w:hAnsiTheme="minorHAnsi"/>
              </w:rPr>
            </w:pPr>
            <w:r w:rsidRPr="00A904F9">
              <w:rPr>
                <w:rFonts w:asciiTheme="minorHAnsi" w:hAnsiTheme="minorHAnsi"/>
              </w:rPr>
              <w:t>Official language</w:t>
            </w:r>
          </w:p>
        </w:tc>
      </w:tr>
      <w:tr w:rsidR="00A904F9" w:rsidRPr="00A904F9" w:rsidTr="009B1B64">
        <w:tc>
          <w:tcPr>
            <w:tcW w:w="1771" w:type="dxa"/>
          </w:tcPr>
          <w:p w:rsidR="00A904F9" w:rsidRPr="00A904F9" w:rsidRDefault="00A904F9" w:rsidP="009B1B64">
            <w:pPr>
              <w:rPr>
                <w:rFonts w:asciiTheme="minorHAnsi" w:hAnsiTheme="minorHAnsi"/>
              </w:rPr>
            </w:pPr>
            <w:r w:rsidRPr="00A904F9">
              <w:rPr>
                <w:rFonts w:asciiTheme="minorHAnsi" w:hAnsiTheme="minorHAnsi"/>
              </w:rPr>
              <w:t>Collective rights</w:t>
            </w:r>
          </w:p>
        </w:tc>
        <w:tc>
          <w:tcPr>
            <w:tcW w:w="1771" w:type="dxa"/>
          </w:tcPr>
          <w:p w:rsidR="00A904F9" w:rsidRPr="00A904F9" w:rsidRDefault="00A904F9" w:rsidP="009B1B64">
            <w:pPr>
              <w:rPr>
                <w:rFonts w:asciiTheme="minorHAnsi" w:hAnsiTheme="minorHAnsi"/>
              </w:rPr>
            </w:pPr>
            <w:r w:rsidRPr="00A904F9">
              <w:rPr>
                <w:rFonts w:asciiTheme="minorHAnsi" w:hAnsiTheme="minorHAnsi"/>
              </w:rPr>
              <w:t>Inherent rights</w:t>
            </w:r>
          </w:p>
        </w:tc>
        <w:tc>
          <w:tcPr>
            <w:tcW w:w="1771" w:type="dxa"/>
          </w:tcPr>
          <w:p w:rsidR="00A904F9" w:rsidRPr="00A904F9" w:rsidRDefault="00A904F9" w:rsidP="009B1B64">
            <w:pPr>
              <w:rPr>
                <w:rFonts w:asciiTheme="minorHAnsi" w:hAnsiTheme="minorHAnsi"/>
              </w:rPr>
            </w:pPr>
            <w:r w:rsidRPr="00A904F9">
              <w:rPr>
                <w:rFonts w:asciiTheme="minorHAnsi" w:hAnsiTheme="minorHAnsi"/>
              </w:rPr>
              <w:t>ethnocentrism</w:t>
            </w:r>
          </w:p>
        </w:tc>
        <w:tc>
          <w:tcPr>
            <w:tcW w:w="1771" w:type="dxa"/>
          </w:tcPr>
          <w:p w:rsidR="00A904F9" w:rsidRPr="00A904F9" w:rsidRDefault="00A904F9" w:rsidP="009B1B64">
            <w:pPr>
              <w:rPr>
                <w:rFonts w:asciiTheme="minorHAnsi" w:hAnsiTheme="minorHAnsi"/>
              </w:rPr>
            </w:pPr>
            <w:r w:rsidRPr="00A904F9">
              <w:rPr>
                <w:rFonts w:asciiTheme="minorHAnsi" w:hAnsiTheme="minorHAnsi"/>
              </w:rPr>
              <w:t>publicly</w:t>
            </w:r>
          </w:p>
        </w:tc>
        <w:tc>
          <w:tcPr>
            <w:tcW w:w="1772" w:type="dxa"/>
          </w:tcPr>
          <w:p w:rsidR="00A904F9" w:rsidRPr="00A904F9" w:rsidRDefault="00A904F9" w:rsidP="009B1B64">
            <w:pPr>
              <w:rPr>
                <w:rFonts w:asciiTheme="minorHAnsi" w:hAnsiTheme="minorHAnsi"/>
              </w:rPr>
            </w:pPr>
          </w:p>
        </w:tc>
      </w:tr>
    </w:tbl>
    <w:p w:rsidR="00A904F9" w:rsidRPr="00650D8D" w:rsidRDefault="00351F1F" w:rsidP="00A904F9">
      <w:r>
        <w:t xml:space="preserve">20. </w:t>
      </w:r>
      <w:r w:rsidR="00A904F9" w:rsidRPr="00650D8D">
        <w:t>Land for the exclusive use of First Nations is called a ________________.</w:t>
      </w:r>
    </w:p>
    <w:p w:rsidR="00A904F9" w:rsidRPr="00650D8D" w:rsidRDefault="00351F1F" w:rsidP="00A904F9">
      <w:r>
        <w:t xml:space="preserve">21. </w:t>
      </w:r>
      <w:r w:rsidR="00A904F9" w:rsidRPr="00650D8D">
        <w:t xml:space="preserve">_______   ________ belong to groups of people and are entrenched in Canada’s constitution.  </w:t>
      </w:r>
    </w:p>
    <w:p w:rsidR="00A904F9" w:rsidRPr="00650D8D" w:rsidRDefault="00351F1F" w:rsidP="00A904F9">
      <w:r>
        <w:t xml:space="preserve">22. </w:t>
      </w:r>
      <w:r w:rsidR="00A904F9" w:rsidRPr="00650D8D">
        <w:t xml:space="preserve">The shared identity of a group of people, especially because of a common language and culture is _____________   ____________.  </w:t>
      </w:r>
    </w:p>
    <w:p w:rsidR="00A904F9" w:rsidRPr="00650D8D" w:rsidRDefault="00351F1F" w:rsidP="00A904F9">
      <w:r>
        <w:t xml:space="preserve">23. </w:t>
      </w:r>
      <w:r w:rsidR="00A904F9" w:rsidRPr="00650D8D">
        <w:t xml:space="preserve">Europeans used the word ___________ to describe the First Nations of North America, although these peoples were diverse and had names for </w:t>
      </w:r>
      <w:proofErr w:type="gramStart"/>
      <w:r w:rsidR="00A904F9" w:rsidRPr="00650D8D">
        <w:t>themselves</w:t>
      </w:r>
      <w:proofErr w:type="gramEnd"/>
      <w:r w:rsidR="00A904F9" w:rsidRPr="00650D8D">
        <w:t>.</w:t>
      </w:r>
    </w:p>
    <w:p w:rsidR="00A904F9" w:rsidRPr="00650D8D" w:rsidRDefault="00351F1F" w:rsidP="00A904F9">
      <w:r>
        <w:t xml:space="preserve">24. </w:t>
      </w:r>
      <w:r w:rsidR="00A904F9" w:rsidRPr="00650D8D">
        <w:t>The purpose of collective rights is to ______________ the collective identity of groups in society and to create a society where people of difficult identities belong.</w:t>
      </w:r>
    </w:p>
    <w:p w:rsidR="00A904F9" w:rsidRPr="00650D8D" w:rsidRDefault="00351F1F" w:rsidP="00A904F9">
      <w:r>
        <w:t xml:space="preserve">25. </w:t>
      </w:r>
      <w:r w:rsidR="00A904F9" w:rsidRPr="00650D8D">
        <w:t>Aboriginal peoples and Canada’s government continue today, including negotiations to establish modern Treaties and to clarify rights related to the ______________ of Aboriginal peoples.</w:t>
      </w:r>
    </w:p>
    <w:p w:rsidR="00A904F9" w:rsidRPr="00650D8D" w:rsidRDefault="00351F1F" w:rsidP="00A904F9">
      <w:r>
        <w:t xml:space="preserve">26. </w:t>
      </w:r>
      <w:r w:rsidR="00A904F9" w:rsidRPr="00650D8D">
        <w:t>The act originally aimed to ______________ First Nations peoples.</w:t>
      </w:r>
    </w:p>
    <w:p w:rsidR="00A904F9" w:rsidRPr="00650D8D" w:rsidRDefault="00351F1F" w:rsidP="00A904F9">
      <w:r>
        <w:lastRenderedPageBreak/>
        <w:t xml:space="preserve">27. </w:t>
      </w:r>
      <w:r w:rsidR="00A904F9" w:rsidRPr="00650D8D">
        <w:t>Under the Numbered Treaties, ____________ are mostly symbolic today.</w:t>
      </w:r>
    </w:p>
    <w:p w:rsidR="00A904F9" w:rsidRPr="00650D8D" w:rsidRDefault="00351F1F" w:rsidP="00A904F9">
      <w:r>
        <w:t xml:space="preserve">28. </w:t>
      </w:r>
      <w:r w:rsidR="00A904F9" w:rsidRPr="00650D8D">
        <w:t xml:space="preserve">We, the First Nations, proclaim our dedication and commitment to the recognition of our unique history and destiny within Canada by _____________ our treaty and Aboriginal rights within the constitution.  </w:t>
      </w:r>
    </w:p>
    <w:p w:rsidR="00A904F9" w:rsidRPr="00650D8D" w:rsidRDefault="00351F1F" w:rsidP="00A904F9">
      <w:r>
        <w:t xml:space="preserve">29. </w:t>
      </w:r>
      <w:r w:rsidR="00A904F9" w:rsidRPr="00650D8D">
        <w:t>In this chapter, you discovered what laws recognize the collective rights of _________</w:t>
      </w:r>
      <w:proofErr w:type="gramStart"/>
      <w:r w:rsidR="00A904F9" w:rsidRPr="00650D8D">
        <w:t>_  _</w:t>
      </w:r>
      <w:proofErr w:type="gramEnd"/>
      <w:r w:rsidR="00A904F9" w:rsidRPr="00650D8D">
        <w:t>___________ peoples?</w:t>
      </w:r>
    </w:p>
    <w:p w:rsidR="00A904F9" w:rsidRPr="00650D8D" w:rsidRDefault="00351F1F" w:rsidP="00A904F9">
      <w:r>
        <w:t xml:space="preserve">30. </w:t>
      </w:r>
      <w:r w:rsidR="00A904F9" w:rsidRPr="00650D8D">
        <w:t>______________ means to bring to a country something that belongs to the country.</w:t>
      </w:r>
    </w:p>
    <w:p w:rsidR="00A904F9" w:rsidRPr="00650D8D" w:rsidRDefault="00351F1F" w:rsidP="00A904F9">
      <w:r>
        <w:t xml:space="preserve">31. </w:t>
      </w:r>
      <w:r w:rsidR="00A904F9" w:rsidRPr="00650D8D">
        <w:t>____________</w:t>
      </w:r>
      <w:proofErr w:type="gramStart"/>
      <w:r w:rsidR="00A904F9" w:rsidRPr="00650D8D">
        <w:t>_  _</w:t>
      </w:r>
      <w:proofErr w:type="gramEnd"/>
      <w:r w:rsidR="00A904F9" w:rsidRPr="00650D8D">
        <w:t>___________  _____________  involves a group in Canadian society whose members speak either French or English – as their first language.</w:t>
      </w:r>
    </w:p>
    <w:p w:rsidR="00A904F9" w:rsidRPr="00650D8D" w:rsidRDefault="00351F1F" w:rsidP="00A904F9">
      <w:r>
        <w:t xml:space="preserve">32. </w:t>
      </w:r>
      <w:r w:rsidR="00A904F9" w:rsidRPr="00650D8D">
        <w:t>The belief that one’s culture is superior to all other cultures is called _______________.</w:t>
      </w:r>
    </w:p>
    <w:p w:rsidR="00A904F9" w:rsidRPr="00650D8D" w:rsidRDefault="00351F1F" w:rsidP="00A904F9">
      <w:r>
        <w:t xml:space="preserve">33. </w:t>
      </w:r>
      <w:proofErr w:type="gramStart"/>
      <w:r w:rsidR="00A904F9" w:rsidRPr="00650D8D">
        <w:t>A(</w:t>
      </w:r>
      <w:proofErr w:type="gramEnd"/>
      <w:r w:rsidR="00A904F9" w:rsidRPr="00650D8D">
        <w:t>n) _________________ is a person whose first language is English.</w:t>
      </w:r>
    </w:p>
    <w:p w:rsidR="00A904F9" w:rsidRPr="00650D8D" w:rsidRDefault="00351F1F" w:rsidP="00A904F9">
      <w:r>
        <w:t xml:space="preserve">34. </w:t>
      </w:r>
      <w:proofErr w:type="gramStart"/>
      <w:r w:rsidR="00A904F9" w:rsidRPr="00650D8D">
        <w:t>A(</w:t>
      </w:r>
      <w:proofErr w:type="gramEnd"/>
      <w:r w:rsidR="00A904F9" w:rsidRPr="00650D8D">
        <w:t>n) _________________ is a person whose first language is French.</w:t>
      </w:r>
    </w:p>
    <w:p w:rsidR="00A904F9" w:rsidRPr="00650D8D" w:rsidRDefault="00351F1F" w:rsidP="00A904F9">
      <w:r>
        <w:t xml:space="preserve">35. </w:t>
      </w:r>
      <w:r w:rsidR="00A904F9" w:rsidRPr="00650D8D">
        <w:t>_____________   ____________   _____________ involves a group that speaks one either French or English and that does not make up the majority population of a province or territory.</w:t>
      </w:r>
    </w:p>
    <w:p w:rsidR="00A904F9" w:rsidRPr="00650D8D" w:rsidRDefault="00351F1F" w:rsidP="00A904F9">
      <w:r>
        <w:t xml:space="preserve">36. </w:t>
      </w:r>
      <w:r w:rsidR="00A904F9" w:rsidRPr="00650D8D">
        <w:t xml:space="preserve">A federal legislation related to the rights and status of First Nations peoples, first passed in 1876 and amended several times is called ___________    __________. </w:t>
      </w:r>
    </w:p>
    <w:p w:rsidR="00A904F9" w:rsidRPr="00650D8D" w:rsidRDefault="00351F1F" w:rsidP="00A904F9">
      <w:r>
        <w:t xml:space="preserve">37. </w:t>
      </w:r>
      <w:r w:rsidR="00A904F9" w:rsidRPr="00650D8D">
        <w:t>Canada’s government issued ___________ to the Métis, instead of establishing Métis lands in Manitoba.</w:t>
      </w:r>
    </w:p>
    <w:p w:rsidR="00A904F9" w:rsidRPr="00650D8D" w:rsidRDefault="00351F1F" w:rsidP="00A904F9">
      <w:r>
        <w:t xml:space="preserve">38. </w:t>
      </w:r>
      <w:r w:rsidR="00A904F9" w:rsidRPr="00650D8D">
        <w:t xml:space="preserve">In 1984, it called for new legislation to give the Métis settlements more ______________.  </w:t>
      </w:r>
    </w:p>
    <w:p w:rsidR="00A904F9" w:rsidRPr="00650D8D" w:rsidRDefault="00351F1F" w:rsidP="00A904F9">
      <w:r>
        <w:t xml:space="preserve">39. </w:t>
      </w:r>
      <w:r w:rsidR="00A904F9" w:rsidRPr="00650D8D">
        <w:t>As an Aboriginal people of Canada, the Métis consider rights to land, and rights to use the land in traditional ways, as ___________   __________.</w:t>
      </w:r>
    </w:p>
    <w:p w:rsidR="00A904F9" w:rsidRPr="00650D8D" w:rsidRDefault="00351F1F" w:rsidP="00A904F9">
      <w:r>
        <w:t xml:space="preserve">40. </w:t>
      </w:r>
      <w:r w:rsidR="00A904F9" w:rsidRPr="00650D8D">
        <w:t>Section 23 of the Charter says that a French-speaking or English minority population of sufficient size in any province has the right to ___________</w:t>
      </w:r>
      <w:proofErr w:type="gramStart"/>
      <w:r w:rsidR="00A904F9" w:rsidRPr="00650D8D">
        <w:t>_  _</w:t>
      </w:r>
      <w:proofErr w:type="gramEnd"/>
      <w:r w:rsidR="00A904F9" w:rsidRPr="00650D8D">
        <w:t>___________ schools that serve their language community.</w:t>
      </w:r>
    </w:p>
    <w:p w:rsidR="00A904F9" w:rsidRPr="00A904F9" w:rsidRDefault="00A904F9" w:rsidP="00351F1F">
      <w:pPr>
        <w:pStyle w:val="NoSpacing"/>
      </w:pPr>
      <w:r w:rsidRPr="009A4722">
        <w:t xml:space="preserve">Other details from Chapter </w:t>
      </w:r>
      <w:r>
        <w:t>4:</w:t>
      </w:r>
    </w:p>
    <w:p w:rsidR="00A904F9" w:rsidRDefault="00A904F9" w:rsidP="00A904F9">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A904F9" w:rsidRDefault="00A904F9" w:rsidP="00A904F9">
      <w:pPr>
        <w:pBdr>
          <w:top w:val="single" w:sz="4" w:space="1" w:color="auto"/>
          <w:left w:val="single" w:sz="4" w:space="4" w:color="auto"/>
          <w:bottom w:val="single" w:sz="4" w:space="1" w:color="auto"/>
          <w:right w:val="single" w:sz="4" w:space="4" w:color="auto"/>
        </w:pBdr>
        <w:tabs>
          <w:tab w:val="left" w:pos="6150"/>
        </w:tabs>
        <w:rPr>
          <w:b/>
        </w:rPr>
      </w:pPr>
    </w:p>
    <w:p w:rsidR="00A904F9" w:rsidRDefault="00A904F9" w:rsidP="00A904F9">
      <w:pPr>
        <w:pBdr>
          <w:top w:val="single" w:sz="4" w:space="1" w:color="auto"/>
          <w:left w:val="single" w:sz="4" w:space="4" w:color="auto"/>
          <w:bottom w:val="single" w:sz="4" w:space="1" w:color="auto"/>
          <w:right w:val="single" w:sz="4" w:space="4" w:color="auto"/>
        </w:pBdr>
        <w:tabs>
          <w:tab w:val="left" w:pos="6150"/>
        </w:tabs>
        <w:rPr>
          <w:b/>
        </w:rPr>
      </w:pPr>
    </w:p>
    <w:p w:rsidR="00351F1F" w:rsidRDefault="00351F1F" w:rsidP="007F2694">
      <w:pPr>
        <w:pStyle w:val="NoSpacing"/>
        <w:rPr>
          <w:b/>
        </w:rPr>
      </w:pPr>
    </w:p>
    <w:p w:rsidR="00DD5FE2" w:rsidRPr="007F2694" w:rsidRDefault="00DD5FE2" w:rsidP="00D8134F">
      <w:pPr>
        <w:pStyle w:val="NoSpacing"/>
        <w:shd w:val="clear" w:color="auto" w:fill="BFBFBF" w:themeFill="background1" w:themeFillShade="BF"/>
        <w:rPr>
          <w:b/>
        </w:rPr>
      </w:pPr>
      <w:r w:rsidRPr="007F2694">
        <w:rPr>
          <w:b/>
        </w:rPr>
        <w:t>Chapter 5: Pg. 162-193</w:t>
      </w:r>
    </w:p>
    <w:p w:rsidR="00E958F9" w:rsidRPr="00650D8D" w:rsidRDefault="00E958F9" w:rsidP="00D8134F">
      <w:pPr>
        <w:pStyle w:val="NoSpacing"/>
        <w:shd w:val="clear" w:color="auto" w:fill="BFBFBF" w:themeFill="background1" w:themeFillShade="BF"/>
        <w:jc w:val="center"/>
        <w:rPr>
          <w:sz w:val="28"/>
          <w:szCs w:val="28"/>
        </w:rPr>
      </w:pPr>
      <w:r w:rsidRPr="00650D8D">
        <w:rPr>
          <w:sz w:val="28"/>
          <w:szCs w:val="28"/>
        </w:rPr>
        <w:t>Immigration Laws and Policies</w:t>
      </w:r>
    </w:p>
    <w:p w:rsidR="00E958F9" w:rsidRDefault="00E958F9" w:rsidP="00351F1F">
      <w:pPr>
        <w:pStyle w:val="NoSpacing"/>
        <w:numPr>
          <w:ilvl w:val="0"/>
          <w:numId w:val="14"/>
        </w:numPr>
      </w:pPr>
      <w:r w:rsidRPr="00650D8D">
        <w:lastRenderedPageBreak/>
        <w:t xml:space="preserve">What is the purpose of Canada’s Immigration and Refugee Protection Act? </w:t>
      </w:r>
      <w:r>
        <w:t>(</w:t>
      </w:r>
      <w:r w:rsidRPr="00650D8D">
        <w:t>2 marks</w:t>
      </w:r>
      <w:r>
        <w:t>)</w:t>
      </w:r>
    </w:p>
    <w:p w:rsidR="00E958F9" w:rsidRPr="00650D8D" w:rsidRDefault="00E958F9" w:rsidP="00E958F9">
      <w:pPr>
        <w:pStyle w:val="NoSpacing"/>
        <w:ind w:left="390"/>
      </w:pPr>
      <w:r>
        <w:t>___________________________________________________________________________________________________________________________________________________________________________________________________________________________________________________</w:t>
      </w:r>
    </w:p>
    <w:p w:rsidR="00E958F9" w:rsidRPr="00650D8D" w:rsidRDefault="00E958F9" w:rsidP="00E958F9">
      <w:pPr>
        <w:pStyle w:val="NoSpacing"/>
      </w:pPr>
    </w:p>
    <w:p w:rsidR="00E958F9" w:rsidRDefault="00E958F9" w:rsidP="00351F1F">
      <w:pPr>
        <w:pStyle w:val="NoSpacing"/>
        <w:numPr>
          <w:ilvl w:val="0"/>
          <w:numId w:val="14"/>
        </w:numPr>
      </w:pPr>
      <w:r>
        <w:t xml:space="preserve">Label the four </w:t>
      </w:r>
      <w:r w:rsidRPr="00650D8D">
        <w:t>categories</w:t>
      </w:r>
      <w:r>
        <w:t xml:space="preserve"> of Immigration. (</w:t>
      </w:r>
      <w:r w:rsidRPr="00650D8D">
        <w:t>1 mark</w:t>
      </w:r>
      <w:r>
        <w:t>)</w:t>
      </w:r>
    </w:p>
    <w:p w:rsidR="00E958F9" w:rsidRDefault="00E958F9" w:rsidP="00E958F9">
      <w:pPr>
        <w:pStyle w:val="NoSpacing"/>
        <w:ind w:left="390"/>
      </w:pPr>
      <w:r>
        <w:rPr>
          <w:noProof/>
          <w:lang w:val="en-CA" w:eastAsia="en-CA"/>
        </w:rPr>
        <w:drawing>
          <wp:inline distT="0" distB="0" distL="0" distR="0">
            <wp:extent cx="5657850" cy="20764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58F9" w:rsidRDefault="00E958F9" w:rsidP="00E958F9">
      <w:pPr>
        <w:pStyle w:val="NoSpacing"/>
      </w:pPr>
    </w:p>
    <w:p w:rsidR="00E958F9" w:rsidRDefault="00E958F9" w:rsidP="00E958F9">
      <w:pPr>
        <w:pStyle w:val="NoSpacing"/>
      </w:pPr>
    </w:p>
    <w:p w:rsidR="00E958F9" w:rsidRDefault="00E958F9" w:rsidP="00351F1F">
      <w:pPr>
        <w:pStyle w:val="NoSpacing"/>
        <w:numPr>
          <w:ilvl w:val="0"/>
          <w:numId w:val="14"/>
        </w:numPr>
      </w:pPr>
      <w:r w:rsidRPr="00650D8D">
        <w:t>Why does Canada’s workforce need immigration?</w:t>
      </w:r>
      <w:r w:rsidR="00832658" w:rsidRPr="00832658">
        <w:t xml:space="preserve"> </w:t>
      </w:r>
      <w:r w:rsidR="00832658" w:rsidRPr="00650D8D">
        <w:t>List a reason and two statistics</w:t>
      </w:r>
      <w:r w:rsidR="00832658">
        <w:t>.</w:t>
      </w:r>
      <w:r w:rsidRPr="00650D8D">
        <w:t xml:space="preserve"> </w:t>
      </w:r>
      <w:r w:rsidR="00832658">
        <w:t>(</w:t>
      </w:r>
      <w:r w:rsidRPr="00650D8D">
        <w:t>3 marks</w:t>
      </w:r>
      <w:r w:rsidR="00832658">
        <w:t>)</w:t>
      </w:r>
    </w:p>
    <w:p w:rsidR="00832658" w:rsidRPr="00650D8D" w:rsidRDefault="00832658" w:rsidP="00832658">
      <w:pPr>
        <w:pStyle w:val="NoSpacing"/>
        <w:ind w:left="390"/>
      </w:pPr>
      <w:r>
        <w:t>___________________________________________________________________________________________________________________________________________________________________________________________________________________________________________________</w:t>
      </w:r>
    </w:p>
    <w:p w:rsidR="00E958F9" w:rsidRDefault="00E958F9" w:rsidP="00E958F9">
      <w:pPr>
        <w:pStyle w:val="NoSpacing"/>
      </w:pPr>
    </w:p>
    <w:p w:rsidR="00351F1F" w:rsidRPr="00650D8D" w:rsidRDefault="00351F1F" w:rsidP="00E958F9">
      <w:pPr>
        <w:pStyle w:val="NoSpacing"/>
      </w:pPr>
      <w:r>
        <w:t>44.</w:t>
      </w:r>
    </w:p>
    <w:tbl>
      <w:tblPr>
        <w:tblStyle w:val="TableGrid"/>
        <w:tblW w:w="0" w:type="auto"/>
        <w:tblLook w:val="04A0"/>
      </w:tblPr>
      <w:tblGrid>
        <w:gridCol w:w="9576"/>
      </w:tblGrid>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r w:rsidRPr="009B1B64">
              <w:rPr>
                <w:rFonts w:asciiTheme="minorHAnsi" w:hAnsiTheme="minorHAnsi" w:cs="Arial"/>
                <w:sz w:val="22"/>
                <w:szCs w:val="22"/>
              </w:rPr>
              <w:t>The Point System applies to which category of immigrants? __________________________</w:t>
            </w:r>
          </w:p>
          <w:p w:rsidR="009B1B64" w:rsidRPr="009B1B64" w:rsidRDefault="009B1B64" w:rsidP="00E958F9">
            <w:pPr>
              <w:pStyle w:val="NoSpacing"/>
              <w:rPr>
                <w:rFonts w:asciiTheme="minorHAnsi" w:hAnsiTheme="minorHAnsi" w:cs="Arial"/>
                <w:sz w:val="22"/>
                <w:szCs w:val="22"/>
              </w:rPr>
            </w:pPr>
          </w:p>
          <w:p w:rsidR="009B1B64" w:rsidRPr="009B1B64" w:rsidRDefault="009B1B64" w:rsidP="00E958F9">
            <w:pPr>
              <w:pStyle w:val="NoSpacing"/>
              <w:rPr>
                <w:rFonts w:asciiTheme="minorHAnsi" w:hAnsiTheme="minorHAnsi" w:cs="Arial"/>
                <w:sz w:val="22"/>
                <w:szCs w:val="22"/>
              </w:rPr>
            </w:pPr>
            <w:r w:rsidRPr="009B1B64">
              <w:rPr>
                <w:rFonts w:asciiTheme="minorHAnsi" w:hAnsiTheme="minorHAnsi" w:cs="Arial"/>
                <w:sz w:val="22"/>
                <w:szCs w:val="22"/>
              </w:rPr>
              <w:t>List the 6 factors of the Point system.</w:t>
            </w: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p>
        </w:tc>
      </w:tr>
      <w:tr w:rsidR="009B1B64" w:rsidRPr="009B1B64" w:rsidTr="009B1B64">
        <w:tc>
          <w:tcPr>
            <w:tcW w:w="9576" w:type="dxa"/>
          </w:tcPr>
          <w:p w:rsidR="009B1B64" w:rsidRPr="009B1B64" w:rsidRDefault="009B1B64" w:rsidP="00E958F9">
            <w:pPr>
              <w:pStyle w:val="NoSpacing"/>
              <w:rPr>
                <w:rFonts w:asciiTheme="minorHAnsi" w:hAnsiTheme="minorHAnsi" w:cs="Arial"/>
                <w:sz w:val="22"/>
                <w:szCs w:val="22"/>
              </w:rPr>
            </w:pPr>
            <w:r w:rsidRPr="009B1B64">
              <w:rPr>
                <w:rFonts w:asciiTheme="minorHAnsi" w:hAnsiTheme="minorHAnsi" w:cs="Arial"/>
                <w:sz w:val="22"/>
                <w:szCs w:val="22"/>
              </w:rPr>
              <w:t>Minimum Numbers of Points Required is ______.</w:t>
            </w:r>
          </w:p>
        </w:tc>
      </w:tr>
    </w:tbl>
    <w:p w:rsidR="00E958F9" w:rsidRPr="009B1B64" w:rsidRDefault="00E958F9" w:rsidP="00E958F9">
      <w:pPr>
        <w:pStyle w:val="NoSpacing"/>
        <w:rPr>
          <w:rFonts w:cs="Arial"/>
        </w:rPr>
      </w:pPr>
    </w:p>
    <w:p w:rsidR="00E958F9" w:rsidRDefault="00351F1F" w:rsidP="00E958F9">
      <w:pPr>
        <w:pStyle w:val="NoSpacing"/>
      </w:pPr>
      <w:r>
        <w:t>45</w:t>
      </w:r>
      <w:r w:rsidR="00E958F9" w:rsidRPr="00650D8D">
        <w:t xml:space="preserve">. List 3 health factors that impact qualifying as an immigrant into Canada. </w:t>
      </w:r>
      <w:r w:rsidR="009B1B64">
        <w:t>(</w:t>
      </w:r>
      <w:r w:rsidR="00E958F9" w:rsidRPr="00650D8D">
        <w:t>3 mark</w:t>
      </w:r>
      <w:r w:rsidR="009B1B64">
        <w:t>s)</w:t>
      </w:r>
    </w:p>
    <w:p w:rsidR="009B1B64" w:rsidRPr="00650D8D" w:rsidRDefault="009B1B64" w:rsidP="00E958F9">
      <w:pPr>
        <w:pStyle w:val="NoSpacing"/>
      </w:pPr>
      <w:r>
        <w:t>_____________________    ______________________   ____________________</w:t>
      </w:r>
    </w:p>
    <w:p w:rsidR="00E958F9" w:rsidRPr="00650D8D" w:rsidRDefault="00E958F9" w:rsidP="00E958F9">
      <w:pPr>
        <w:pStyle w:val="NoSpacing"/>
      </w:pPr>
    </w:p>
    <w:p w:rsidR="00E958F9" w:rsidRPr="00650D8D" w:rsidRDefault="00351F1F" w:rsidP="00E958F9">
      <w:pPr>
        <w:pStyle w:val="NoSpacing"/>
      </w:pPr>
      <w:r>
        <w:t>46</w:t>
      </w:r>
      <w:r w:rsidR="00E958F9" w:rsidRPr="00650D8D">
        <w:t xml:space="preserve">. How are Canada’s immigration laws different today than in the past? </w:t>
      </w:r>
      <w:r w:rsidR="009B1B64">
        <w:t>(</w:t>
      </w:r>
      <w:r w:rsidR="00E958F9" w:rsidRPr="00650D8D">
        <w:t>2 marks</w:t>
      </w:r>
      <w:r w:rsidR="009B1B64">
        <w:t>)</w:t>
      </w:r>
    </w:p>
    <w:p w:rsidR="00E958F9" w:rsidRPr="00650D8D" w:rsidRDefault="009B1B64" w:rsidP="00E958F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F9" w:rsidRDefault="00351F1F" w:rsidP="00E958F9">
      <w:pPr>
        <w:pStyle w:val="NoSpacing"/>
      </w:pPr>
      <w:r>
        <w:t>47</w:t>
      </w:r>
      <w:r w:rsidR="00E958F9" w:rsidRPr="00650D8D">
        <w:t xml:space="preserve">. How do you think immigration policies might change in the future? Why? </w:t>
      </w:r>
      <w:r w:rsidR="009B1B64">
        <w:t>(3</w:t>
      </w:r>
      <w:r w:rsidR="00E958F9" w:rsidRPr="00650D8D">
        <w:t xml:space="preserve"> marks</w:t>
      </w:r>
      <w:r w:rsidR="009B1B64">
        <w:t>)</w:t>
      </w:r>
    </w:p>
    <w:p w:rsidR="00E958F9" w:rsidRPr="00650D8D" w:rsidRDefault="009B1B64" w:rsidP="00E958F9">
      <w:pPr>
        <w:pStyle w:val="No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8F9" w:rsidRPr="00650D8D" w:rsidRDefault="00E958F9" w:rsidP="00E958F9">
      <w:pPr>
        <w:pStyle w:val="NoSpacing"/>
      </w:pPr>
    </w:p>
    <w:p w:rsidR="00E958F9" w:rsidRPr="00650D8D" w:rsidRDefault="00E958F9" w:rsidP="00E958F9">
      <w:pPr>
        <w:pStyle w:val="NoSpacing"/>
      </w:pPr>
    </w:p>
    <w:p w:rsidR="00E958F9" w:rsidRDefault="00351F1F" w:rsidP="00E958F9">
      <w:pPr>
        <w:pStyle w:val="NoSpacing"/>
      </w:pPr>
      <w:r>
        <w:t>48</w:t>
      </w:r>
      <w:r w:rsidR="00E958F9" w:rsidRPr="00650D8D">
        <w:t>. List the 2 objectives of Canada’s Immigration and Refugee Protection Act that y</w:t>
      </w:r>
      <w:r w:rsidR="009B1B64">
        <w:t xml:space="preserve">ou think are the most important and provide </w:t>
      </w:r>
      <w:r w:rsidR="00E958F9" w:rsidRPr="00650D8D">
        <w:t xml:space="preserve">reasons for your selections. </w:t>
      </w:r>
      <w:r w:rsidR="009B1B64">
        <w:t>(</w:t>
      </w:r>
      <w:r w:rsidR="00E958F9" w:rsidRPr="00650D8D">
        <w:t>2 marks</w:t>
      </w:r>
      <w:r w:rsidR="009B1B64">
        <w:t>)</w:t>
      </w:r>
    </w:p>
    <w:tbl>
      <w:tblPr>
        <w:tblStyle w:val="TableGrid"/>
        <w:tblW w:w="0" w:type="auto"/>
        <w:tblLook w:val="04A0"/>
      </w:tblPr>
      <w:tblGrid>
        <w:gridCol w:w="4788"/>
        <w:gridCol w:w="4788"/>
      </w:tblGrid>
      <w:tr w:rsidR="009B1B64" w:rsidTr="009B1B64">
        <w:tc>
          <w:tcPr>
            <w:tcW w:w="4788" w:type="dxa"/>
          </w:tcPr>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Objectives</w:t>
            </w:r>
          </w:p>
        </w:tc>
        <w:tc>
          <w:tcPr>
            <w:tcW w:w="4788" w:type="dxa"/>
          </w:tcPr>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Reasons as to why they are the most important</w:t>
            </w:r>
          </w:p>
        </w:tc>
      </w:tr>
      <w:tr w:rsidR="009B1B64" w:rsidTr="009B1B64">
        <w:tc>
          <w:tcPr>
            <w:tcW w:w="4788" w:type="dxa"/>
          </w:tcPr>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1.</w:t>
            </w: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2.</w:t>
            </w: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tc>
        <w:tc>
          <w:tcPr>
            <w:tcW w:w="4788" w:type="dxa"/>
          </w:tcPr>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w:t>
            </w: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p>
          <w:p w:rsidR="009B1B64" w:rsidRPr="009B1B64" w:rsidRDefault="009B1B64" w:rsidP="00E958F9">
            <w:pPr>
              <w:pStyle w:val="NoSpacing"/>
              <w:rPr>
                <w:rFonts w:asciiTheme="minorHAnsi" w:hAnsiTheme="minorHAnsi"/>
                <w:sz w:val="22"/>
                <w:szCs w:val="22"/>
              </w:rPr>
            </w:pPr>
            <w:r w:rsidRPr="009B1B64">
              <w:rPr>
                <w:rFonts w:asciiTheme="minorHAnsi" w:hAnsiTheme="minorHAnsi"/>
                <w:sz w:val="22"/>
                <w:szCs w:val="22"/>
              </w:rPr>
              <w:t>-</w:t>
            </w:r>
          </w:p>
        </w:tc>
      </w:tr>
    </w:tbl>
    <w:p w:rsidR="009B1B64" w:rsidRPr="00650D8D" w:rsidRDefault="009B1B64" w:rsidP="00E958F9">
      <w:pPr>
        <w:pStyle w:val="NoSpacing"/>
      </w:pPr>
    </w:p>
    <w:p w:rsidR="00A904F9" w:rsidRPr="00DD5FE2" w:rsidRDefault="00A904F9" w:rsidP="00E958F9">
      <w:pPr>
        <w:pStyle w:val="NoSpacing"/>
        <w:rPr>
          <w:b/>
        </w:rPr>
      </w:pPr>
      <w:r>
        <w:rPr>
          <w:b/>
        </w:rPr>
        <w:tab/>
      </w:r>
      <w:r>
        <w:rPr>
          <w:b/>
        </w:rPr>
        <w:tab/>
      </w:r>
      <w:r>
        <w:rPr>
          <w:b/>
        </w:rPr>
        <w:tab/>
      </w:r>
    </w:p>
    <w:p w:rsidR="009B1B64" w:rsidRDefault="009B1B64" w:rsidP="009B1B64">
      <w:pPr>
        <w:tabs>
          <w:tab w:val="left" w:pos="6150"/>
        </w:tabs>
        <w:rPr>
          <w:b/>
        </w:rPr>
      </w:pPr>
      <w:r w:rsidRPr="009A4722">
        <w:rPr>
          <w:b/>
          <w:u w:val="single"/>
        </w:rPr>
        <w:t xml:space="preserve">Other details from Chapter </w:t>
      </w:r>
      <w:r w:rsidR="007F2694">
        <w:rPr>
          <w:b/>
          <w:u w:val="single"/>
        </w:rPr>
        <w:t>5</w:t>
      </w:r>
      <w:r>
        <w:rPr>
          <w:b/>
        </w:rPr>
        <w:t>:</w:t>
      </w:r>
    </w:p>
    <w:p w:rsidR="009B1B64" w:rsidRDefault="009B1B64" w:rsidP="009B1B64">
      <w:pPr>
        <w:tabs>
          <w:tab w:val="left" w:pos="6150"/>
        </w:tabs>
        <w:rPr>
          <w:b/>
        </w:rPr>
      </w:pPr>
      <w:proofErr w:type="spellStart"/>
      <w:r>
        <w:rPr>
          <w:b/>
        </w:rPr>
        <w:t>Komagata</w:t>
      </w:r>
      <w:proofErr w:type="spellEnd"/>
      <w:r>
        <w:rPr>
          <w:b/>
        </w:rPr>
        <w:t xml:space="preserve"> </w:t>
      </w:r>
      <w:proofErr w:type="spellStart"/>
      <w:r>
        <w:rPr>
          <w:b/>
        </w:rPr>
        <w:t>Maru</w:t>
      </w:r>
      <w:proofErr w:type="spellEnd"/>
      <w:r>
        <w:rPr>
          <w:b/>
        </w:rPr>
        <w:t>: __________________________________________________________________________________________________________________________________________________________________________</w:t>
      </w:r>
    </w:p>
    <w:p w:rsidR="009B1B64" w:rsidRDefault="009B1B64" w:rsidP="009B1B64">
      <w:pPr>
        <w:pStyle w:val="NoSpacing"/>
        <w:pBdr>
          <w:bottom w:val="single" w:sz="12" w:space="1" w:color="auto"/>
        </w:pBdr>
        <w:rPr>
          <w:b/>
        </w:rPr>
      </w:pPr>
      <w:r>
        <w:rPr>
          <w:b/>
        </w:rPr>
        <w:t>Head Tax:</w:t>
      </w:r>
    </w:p>
    <w:p w:rsidR="009B1B64" w:rsidRPr="00306350" w:rsidRDefault="009B1B64" w:rsidP="009B1B64">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9B1B64" w:rsidRDefault="009B1B64" w:rsidP="009B1B64">
      <w:pPr>
        <w:pStyle w:val="NoSpacing"/>
        <w:pBdr>
          <w:bottom w:val="single" w:sz="12" w:space="1" w:color="auto"/>
        </w:pBdr>
        <w:rPr>
          <w:b/>
        </w:rPr>
      </w:pPr>
    </w:p>
    <w:p w:rsidR="009B1B64" w:rsidRDefault="009B1B64" w:rsidP="009B1B64">
      <w:pPr>
        <w:pStyle w:val="NoSpacing"/>
        <w:pBdr>
          <w:bottom w:val="single" w:sz="12" w:space="1" w:color="auto"/>
        </w:pBdr>
      </w:pPr>
      <w:r>
        <w:rPr>
          <w:b/>
        </w:rPr>
        <w:t>Provincial Nomination</w:t>
      </w:r>
      <w:r>
        <w:t>:</w:t>
      </w:r>
    </w:p>
    <w:p w:rsidR="009B1B64" w:rsidRDefault="009B1B64" w:rsidP="009B1B64">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B1B64" w:rsidRDefault="009B1B64" w:rsidP="009B1B64">
      <w:pPr>
        <w:pStyle w:val="NoSpacing"/>
        <w:pBdr>
          <w:bottom w:val="single" w:sz="12" w:space="1" w:color="auto"/>
        </w:pBdr>
      </w:pPr>
    </w:p>
    <w:p w:rsidR="009B1B64" w:rsidRDefault="009B1B64" w:rsidP="009B1B64">
      <w:pPr>
        <w:pStyle w:val="NoSpacing"/>
      </w:pPr>
    </w:p>
    <w:p w:rsidR="009B1B64" w:rsidRDefault="009B1B64" w:rsidP="009B1B64">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9B1B64" w:rsidRDefault="009B1B64" w:rsidP="009B1B64">
      <w:pPr>
        <w:pBdr>
          <w:top w:val="single" w:sz="4" w:space="1" w:color="auto"/>
          <w:left w:val="single" w:sz="4" w:space="4" w:color="auto"/>
          <w:bottom w:val="single" w:sz="4" w:space="1" w:color="auto"/>
          <w:right w:val="single" w:sz="4" w:space="4" w:color="auto"/>
        </w:pBdr>
        <w:tabs>
          <w:tab w:val="left" w:pos="6150"/>
        </w:tabs>
        <w:rPr>
          <w:b/>
        </w:rPr>
      </w:pPr>
    </w:p>
    <w:p w:rsidR="009B1B64" w:rsidRDefault="009B1B64" w:rsidP="009B1B64">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rsidR="006F27A4" w:rsidRDefault="006F27A4" w:rsidP="00E958F9">
      <w:pPr>
        <w:pStyle w:val="NoSpacing"/>
        <w:rPr>
          <w:b/>
          <w:sz w:val="24"/>
          <w:szCs w:val="24"/>
        </w:rPr>
      </w:pPr>
    </w:p>
    <w:p w:rsidR="006F27A4" w:rsidRDefault="006F27A4" w:rsidP="00E958F9">
      <w:pPr>
        <w:pStyle w:val="NoSpacing"/>
        <w:rPr>
          <w:b/>
          <w:sz w:val="24"/>
          <w:szCs w:val="24"/>
        </w:rPr>
      </w:pPr>
    </w:p>
    <w:p w:rsidR="00A904F9" w:rsidRDefault="007F2694" w:rsidP="00D8134F">
      <w:pPr>
        <w:pStyle w:val="NoSpacing"/>
        <w:shd w:val="clear" w:color="auto" w:fill="BFBFBF" w:themeFill="background1" w:themeFillShade="BF"/>
        <w:rPr>
          <w:b/>
          <w:sz w:val="24"/>
          <w:szCs w:val="24"/>
        </w:rPr>
      </w:pPr>
      <w:r w:rsidRPr="007F2694">
        <w:rPr>
          <w:b/>
          <w:sz w:val="24"/>
          <w:szCs w:val="24"/>
        </w:rPr>
        <w:t>Chapter 6: Pg. 194-237</w:t>
      </w:r>
    </w:p>
    <w:p w:rsidR="00751E80" w:rsidRPr="00351F1F" w:rsidRDefault="00751E80" w:rsidP="00D8134F">
      <w:pPr>
        <w:pStyle w:val="NoSpacing"/>
        <w:shd w:val="clear" w:color="auto" w:fill="BFBFBF" w:themeFill="background1" w:themeFillShade="BF"/>
        <w:jc w:val="center"/>
        <w:rPr>
          <w:sz w:val="28"/>
          <w:szCs w:val="28"/>
        </w:rPr>
      </w:pPr>
      <w:r w:rsidRPr="00351F1F">
        <w:rPr>
          <w:sz w:val="28"/>
          <w:szCs w:val="28"/>
        </w:rPr>
        <w:lastRenderedPageBreak/>
        <w:t>Economic Systems and Quality of Life</w:t>
      </w:r>
    </w:p>
    <w:p w:rsidR="00351F1F" w:rsidRPr="00351F1F" w:rsidRDefault="00351F1F" w:rsidP="00351F1F">
      <w:pPr>
        <w:pStyle w:val="NoSpacing"/>
      </w:pPr>
      <w:r w:rsidRPr="00351F1F">
        <w:t xml:space="preserve">49.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82"/>
        <w:gridCol w:w="3444"/>
      </w:tblGrid>
      <w:tr w:rsidR="00751E80" w:rsidRPr="00351F1F" w:rsidTr="00751E80">
        <w:tc>
          <w:tcPr>
            <w:tcW w:w="2802" w:type="dxa"/>
          </w:tcPr>
          <w:p w:rsidR="00751E80" w:rsidRPr="00351F1F" w:rsidRDefault="00751E80" w:rsidP="00751E80">
            <w:pPr>
              <w:pStyle w:val="NoSpacing"/>
            </w:pPr>
          </w:p>
        </w:tc>
        <w:tc>
          <w:tcPr>
            <w:tcW w:w="3582" w:type="dxa"/>
          </w:tcPr>
          <w:p w:rsidR="00751E80" w:rsidRPr="00351F1F" w:rsidRDefault="00751E80" w:rsidP="00751E80">
            <w:pPr>
              <w:pStyle w:val="NoSpacing"/>
              <w:rPr>
                <w:b/>
              </w:rPr>
            </w:pPr>
            <w:r w:rsidRPr="00351F1F">
              <w:rPr>
                <w:b/>
              </w:rPr>
              <w:t>Mixed Economy: Canada</w:t>
            </w:r>
          </w:p>
        </w:tc>
        <w:tc>
          <w:tcPr>
            <w:tcW w:w="3444" w:type="dxa"/>
          </w:tcPr>
          <w:p w:rsidR="00751E80" w:rsidRPr="00351F1F" w:rsidRDefault="00751E80" w:rsidP="00751E80">
            <w:pPr>
              <w:pStyle w:val="NoSpacing"/>
              <w:rPr>
                <w:b/>
              </w:rPr>
            </w:pPr>
            <w:r w:rsidRPr="00351F1F">
              <w:rPr>
                <w:b/>
              </w:rPr>
              <w:t>Market Economy: United States</w:t>
            </w:r>
          </w:p>
        </w:tc>
      </w:tr>
      <w:tr w:rsidR="00751E80" w:rsidRPr="00351F1F" w:rsidTr="00751E80">
        <w:tc>
          <w:tcPr>
            <w:tcW w:w="2802" w:type="dxa"/>
          </w:tcPr>
          <w:p w:rsidR="00751E80" w:rsidRPr="00351F1F" w:rsidRDefault="00751E80" w:rsidP="00751E80">
            <w:pPr>
              <w:pStyle w:val="NoSpacing"/>
            </w:pPr>
            <w:r w:rsidRPr="00351F1F">
              <w:t xml:space="preserve">Degree of </w:t>
            </w:r>
            <w:proofErr w:type="spellStart"/>
            <w:r w:rsidRPr="00351F1F">
              <w:t>Gov’t</w:t>
            </w:r>
            <w:proofErr w:type="spellEnd"/>
            <w:r w:rsidRPr="00351F1F">
              <w:t xml:space="preserve"> involvement</w:t>
            </w: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tc>
        <w:tc>
          <w:tcPr>
            <w:tcW w:w="3582" w:type="dxa"/>
          </w:tcPr>
          <w:p w:rsidR="00751E80" w:rsidRPr="00351F1F" w:rsidRDefault="00751E80" w:rsidP="00751E80">
            <w:pPr>
              <w:pStyle w:val="NoSpacing"/>
            </w:pPr>
          </w:p>
        </w:tc>
        <w:tc>
          <w:tcPr>
            <w:tcW w:w="3444" w:type="dxa"/>
          </w:tcPr>
          <w:p w:rsidR="00751E80" w:rsidRPr="00351F1F" w:rsidRDefault="00751E80" w:rsidP="00751E80">
            <w:pPr>
              <w:pStyle w:val="NoSpacing"/>
            </w:pPr>
          </w:p>
        </w:tc>
      </w:tr>
      <w:tr w:rsidR="00751E80" w:rsidRPr="00351F1F" w:rsidTr="00751E80">
        <w:tc>
          <w:tcPr>
            <w:tcW w:w="2802" w:type="dxa"/>
          </w:tcPr>
          <w:p w:rsidR="00751E80" w:rsidRPr="00351F1F" w:rsidRDefault="00751E80" w:rsidP="00751E80">
            <w:pPr>
              <w:pStyle w:val="NoSpacing"/>
              <w:rPr>
                <w:b/>
              </w:rPr>
            </w:pPr>
            <w:r w:rsidRPr="00351F1F">
              <w:rPr>
                <w:b/>
              </w:rPr>
              <w:t>Benefits:</w:t>
            </w:r>
          </w:p>
          <w:p w:rsidR="00751E80" w:rsidRPr="00351F1F" w:rsidRDefault="00751E80" w:rsidP="00751E80">
            <w:pPr>
              <w:pStyle w:val="NoSpacing"/>
              <w:numPr>
                <w:ilvl w:val="0"/>
                <w:numId w:val="10"/>
              </w:numPr>
            </w:pPr>
            <w:r w:rsidRPr="00351F1F">
              <w:t>For individuals</w:t>
            </w:r>
          </w:p>
          <w:p w:rsidR="00751E80" w:rsidRPr="00351F1F" w:rsidRDefault="00751E80" w:rsidP="00751E80">
            <w:pPr>
              <w:pStyle w:val="NoSpacing"/>
              <w:numPr>
                <w:ilvl w:val="0"/>
                <w:numId w:val="10"/>
              </w:numPr>
            </w:pPr>
            <w:r w:rsidRPr="00351F1F">
              <w:t>For groups</w:t>
            </w: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tc>
        <w:tc>
          <w:tcPr>
            <w:tcW w:w="3582" w:type="dxa"/>
          </w:tcPr>
          <w:p w:rsidR="00751E80" w:rsidRPr="00351F1F" w:rsidRDefault="00751E80" w:rsidP="00751E80">
            <w:pPr>
              <w:pStyle w:val="NoSpacing"/>
            </w:pPr>
          </w:p>
        </w:tc>
        <w:tc>
          <w:tcPr>
            <w:tcW w:w="3444" w:type="dxa"/>
          </w:tcPr>
          <w:p w:rsidR="00751E80" w:rsidRPr="00351F1F" w:rsidRDefault="00751E80" w:rsidP="00751E80">
            <w:pPr>
              <w:pStyle w:val="NoSpacing"/>
            </w:pPr>
          </w:p>
        </w:tc>
      </w:tr>
      <w:tr w:rsidR="00751E80" w:rsidRPr="00351F1F" w:rsidTr="00751E80">
        <w:tc>
          <w:tcPr>
            <w:tcW w:w="2802" w:type="dxa"/>
          </w:tcPr>
          <w:p w:rsidR="00751E80" w:rsidRPr="00351F1F" w:rsidRDefault="00751E80" w:rsidP="00751E80">
            <w:pPr>
              <w:pStyle w:val="NoSpacing"/>
              <w:rPr>
                <w:b/>
              </w:rPr>
            </w:pPr>
            <w:r w:rsidRPr="00351F1F">
              <w:rPr>
                <w:b/>
              </w:rPr>
              <w:t>Disadvantages:</w:t>
            </w:r>
          </w:p>
          <w:p w:rsidR="00751E80" w:rsidRPr="00351F1F" w:rsidRDefault="00751E80" w:rsidP="00751E80">
            <w:pPr>
              <w:pStyle w:val="NoSpacing"/>
              <w:numPr>
                <w:ilvl w:val="0"/>
                <w:numId w:val="11"/>
              </w:numPr>
            </w:pPr>
            <w:r w:rsidRPr="00351F1F">
              <w:t>For individuals</w:t>
            </w:r>
          </w:p>
          <w:p w:rsidR="00751E80" w:rsidRPr="00351F1F" w:rsidRDefault="00751E80" w:rsidP="00751E80">
            <w:pPr>
              <w:pStyle w:val="NoSpacing"/>
              <w:numPr>
                <w:ilvl w:val="0"/>
                <w:numId w:val="11"/>
              </w:numPr>
            </w:pPr>
            <w:r w:rsidRPr="00351F1F">
              <w:t>For groups</w:t>
            </w: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tc>
        <w:tc>
          <w:tcPr>
            <w:tcW w:w="3582" w:type="dxa"/>
          </w:tcPr>
          <w:p w:rsidR="00751E80" w:rsidRPr="00351F1F" w:rsidRDefault="00751E80" w:rsidP="00751E80">
            <w:pPr>
              <w:pStyle w:val="NoSpacing"/>
            </w:pPr>
          </w:p>
        </w:tc>
        <w:tc>
          <w:tcPr>
            <w:tcW w:w="3444" w:type="dxa"/>
          </w:tcPr>
          <w:p w:rsidR="00751E80" w:rsidRPr="00351F1F" w:rsidRDefault="00751E80" w:rsidP="00751E80">
            <w:pPr>
              <w:pStyle w:val="NoSpacing"/>
            </w:pPr>
          </w:p>
        </w:tc>
      </w:tr>
      <w:tr w:rsidR="00751E80" w:rsidRPr="00351F1F" w:rsidTr="00751E80">
        <w:tc>
          <w:tcPr>
            <w:tcW w:w="2802" w:type="dxa"/>
          </w:tcPr>
          <w:p w:rsidR="00751E80" w:rsidRPr="00351F1F" w:rsidRDefault="00751E80" w:rsidP="00751E80">
            <w:pPr>
              <w:pStyle w:val="NoSpacing"/>
              <w:rPr>
                <w:b/>
              </w:rPr>
            </w:pPr>
            <w:r w:rsidRPr="00351F1F">
              <w:rPr>
                <w:b/>
              </w:rPr>
              <w:t>Other Evidence/</w:t>
            </w:r>
          </w:p>
          <w:p w:rsidR="00751E80" w:rsidRPr="00351F1F" w:rsidRDefault="00751E80" w:rsidP="00751E80">
            <w:pPr>
              <w:pStyle w:val="NoSpacing"/>
              <w:rPr>
                <w:b/>
              </w:rPr>
            </w:pPr>
            <w:r w:rsidRPr="00351F1F">
              <w:rPr>
                <w:b/>
              </w:rPr>
              <w:t>Information</w:t>
            </w: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p w:rsidR="00751E80" w:rsidRPr="00351F1F" w:rsidRDefault="00751E80" w:rsidP="00751E80">
            <w:pPr>
              <w:pStyle w:val="NoSpacing"/>
            </w:pPr>
          </w:p>
        </w:tc>
        <w:tc>
          <w:tcPr>
            <w:tcW w:w="3582" w:type="dxa"/>
          </w:tcPr>
          <w:p w:rsidR="00751E80" w:rsidRPr="00351F1F" w:rsidRDefault="00751E80" w:rsidP="00751E80">
            <w:pPr>
              <w:pStyle w:val="NoSpacing"/>
            </w:pPr>
          </w:p>
        </w:tc>
        <w:tc>
          <w:tcPr>
            <w:tcW w:w="3444" w:type="dxa"/>
          </w:tcPr>
          <w:p w:rsidR="00751E80" w:rsidRPr="00351F1F" w:rsidRDefault="00751E80" w:rsidP="00751E80">
            <w:pPr>
              <w:pStyle w:val="NoSpacing"/>
            </w:pPr>
          </w:p>
        </w:tc>
      </w:tr>
    </w:tbl>
    <w:p w:rsidR="00351F1F" w:rsidRDefault="00351F1F" w:rsidP="00751E80">
      <w:pPr>
        <w:pStyle w:val="NoSpacing"/>
      </w:pPr>
    </w:p>
    <w:p w:rsidR="00751E80" w:rsidRPr="00351F1F" w:rsidRDefault="00351F1F" w:rsidP="00751E80">
      <w:pPr>
        <w:pStyle w:val="NoSpacing"/>
      </w:pPr>
      <w:r w:rsidRPr="00351F1F">
        <w:t>50.</w:t>
      </w:r>
    </w:p>
    <w:tbl>
      <w:tblPr>
        <w:tblStyle w:val="TableGrid"/>
        <w:tblW w:w="0" w:type="auto"/>
        <w:tblLook w:val="04A0"/>
      </w:tblPr>
      <w:tblGrid>
        <w:gridCol w:w="4788"/>
        <w:gridCol w:w="4788"/>
      </w:tblGrid>
      <w:tr w:rsidR="00601648" w:rsidTr="00351F1F">
        <w:tc>
          <w:tcPr>
            <w:tcW w:w="9576" w:type="dxa"/>
            <w:gridSpan w:val="2"/>
          </w:tcPr>
          <w:p w:rsidR="00601648" w:rsidRPr="00351F1F" w:rsidRDefault="00601648" w:rsidP="00601648">
            <w:pPr>
              <w:tabs>
                <w:tab w:val="left" w:pos="6150"/>
              </w:tabs>
              <w:jc w:val="center"/>
              <w:rPr>
                <w:rFonts w:asciiTheme="minorHAnsi" w:hAnsiTheme="minorHAnsi"/>
                <w:b/>
                <w:sz w:val="22"/>
                <w:szCs w:val="22"/>
                <w:u w:val="single"/>
              </w:rPr>
            </w:pPr>
            <w:r w:rsidRPr="00351F1F">
              <w:rPr>
                <w:rFonts w:asciiTheme="minorHAnsi" w:hAnsiTheme="minorHAnsi"/>
                <w:b/>
                <w:sz w:val="22"/>
                <w:szCs w:val="22"/>
                <w:u w:val="single"/>
              </w:rPr>
              <w:t>Founding Principles</w:t>
            </w:r>
          </w:p>
        </w:tc>
      </w:tr>
      <w:tr w:rsidR="00601648" w:rsidTr="00601648">
        <w:tc>
          <w:tcPr>
            <w:tcW w:w="4788" w:type="dxa"/>
          </w:tcPr>
          <w:p w:rsidR="00601648" w:rsidRPr="00351F1F" w:rsidRDefault="00601648" w:rsidP="00601648">
            <w:pPr>
              <w:tabs>
                <w:tab w:val="left" w:pos="6150"/>
              </w:tabs>
              <w:jc w:val="center"/>
              <w:rPr>
                <w:rFonts w:asciiTheme="minorHAnsi" w:hAnsiTheme="minorHAnsi"/>
                <w:b/>
                <w:sz w:val="22"/>
                <w:szCs w:val="22"/>
              </w:rPr>
            </w:pPr>
            <w:r w:rsidRPr="00351F1F">
              <w:rPr>
                <w:rFonts w:asciiTheme="minorHAnsi" w:hAnsiTheme="minorHAnsi"/>
                <w:b/>
                <w:sz w:val="22"/>
                <w:szCs w:val="22"/>
              </w:rPr>
              <w:t>Canada</w:t>
            </w:r>
          </w:p>
        </w:tc>
        <w:tc>
          <w:tcPr>
            <w:tcW w:w="4788" w:type="dxa"/>
          </w:tcPr>
          <w:p w:rsidR="00601648" w:rsidRPr="00351F1F" w:rsidRDefault="00601648" w:rsidP="00601648">
            <w:pPr>
              <w:tabs>
                <w:tab w:val="left" w:pos="6150"/>
              </w:tabs>
              <w:jc w:val="center"/>
              <w:rPr>
                <w:rFonts w:asciiTheme="minorHAnsi" w:hAnsiTheme="minorHAnsi"/>
                <w:b/>
                <w:sz w:val="22"/>
                <w:szCs w:val="22"/>
              </w:rPr>
            </w:pPr>
            <w:r w:rsidRPr="00351F1F">
              <w:rPr>
                <w:rFonts w:asciiTheme="minorHAnsi" w:hAnsiTheme="minorHAnsi"/>
                <w:b/>
                <w:sz w:val="22"/>
                <w:szCs w:val="22"/>
              </w:rPr>
              <w:t>United States</w:t>
            </w:r>
          </w:p>
        </w:tc>
      </w:tr>
      <w:tr w:rsidR="00601648" w:rsidTr="00601648">
        <w:tc>
          <w:tcPr>
            <w:tcW w:w="4788" w:type="dxa"/>
          </w:tcPr>
          <w:p w:rsidR="00601648" w:rsidRPr="00351F1F" w:rsidRDefault="00601648" w:rsidP="00751E80">
            <w:pPr>
              <w:tabs>
                <w:tab w:val="left" w:pos="6150"/>
              </w:tabs>
              <w:rPr>
                <w:rFonts w:asciiTheme="minorHAnsi" w:hAnsiTheme="minorHAnsi"/>
                <w:b/>
                <w:sz w:val="22"/>
                <w:szCs w:val="22"/>
                <w:u w:val="single"/>
              </w:rPr>
            </w:pPr>
          </w:p>
          <w:p w:rsidR="00601648" w:rsidRPr="00351F1F" w:rsidRDefault="00601648" w:rsidP="00751E80">
            <w:pPr>
              <w:tabs>
                <w:tab w:val="left" w:pos="6150"/>
              </w:tabs>
              <w:rPr>
                <w:rFonts w:asciiTheme="minorHAnsi" w:hAnsiTheme="minorHAnsi"/>
                <w:b/>
                <w:sz w:val="22"/>
                <w:szCs w:val="22"/>
                <w:u w:val="single"/>
              </w:rPr>
            </w:pPr>
          </w:p>
          <w:p w:rsidR="00601648" w:rsidRPr="00351F1F" w:rsidRDefault="00601648" w:rsidP="00751E80">
            <w:pPr>
              <w:tabs>
                <w:tab w:val="left" w:pos="6150"/>
              </w:tabs>
              <w:rPr>
                <w:rFonts w:asciiTheme="minorHAnsi" w:hAnsiTheme="minorHAnsi"/>
                <w:b/>
                <w:sz w:val="22"/>
                <w:szCs w:val="22"/>
                <w:u w:val="single"/>
              </w:rPr>
            </w:pPr>
          </w:p>
          <w:p w:rsidR="00601648" w:rsidRPr="00351F1F" w:rsidRDefault="00601648" w:rsidP="00751E80">
            <w:pPr>
              <w:tabs>
                <w:tab w:val="left" w:pos="6150"/>
              </w:tabs>
              <w:rPr>
                <w:rFonts w:asciiTheme="minorHAnsi" w:hAnsiTheme="minorHAnsi"/>
                <w:b/>
                <w:sz w:val="22"/>
                <w:szCs w:val="22"/>
                <w:u w:val="single"/>
              </w:rPr>
            </w:pPr>
          </w:p>
          <w:p w:rsidR="00601648" w:rsidRPr="00351F1F" w:rsidRDefault="00601648" w:rsidP="00751E80">
            <w:pPr>
              <w:tabs>
                <w:tab w:val="left" w:pos="6150"/>
              </w:tabs>
              <w:rPr>
                <w:rFonts w:asciiTheme="minorHAnsi" w:hAnsiTheme="minorHAnsi"/>
                <w:b/>
                <w:sz w:val="22"/>
                <w:szCs w:val="22"/>
                <w:u w:val="single"/>
              </w:rPr>
            </w:pPr>
          </w:p>
        </w:tc>
        <w:tc>
          <w:tcPr>
            <w:tcW w:w="4788" w:type="dxa"/>
          </w:tcPr>
          <w:p w:rsidR="00601648" w:rsidRPr="00351F1F" w:rsidRDefault="00601648" w:rsidP="00751E80">
            <w:pPr>
              <w:tabs>
                <w:tab w:val="left" w:pos="6150"/>
              </w:tabs>
              <w:rPr>
                <w:rFonts w:asciiTheme="minorHAnsi" w:hAnsiTheme="minorHAnsi"/>
                <w:b/>
                <w:sz w:val="22"/>
                <w:szCs w:val="22"/>
                <w:u w:val="single"/>
              </w:rPr>
            </w:pPr>
          </w:p>
        </w:tc>
      </w:tr>
    </w:tbl>
    <w:p w:rsidR="00601648" w:rsidRDefault="00601648" w:rsidP="00751E80">
      <w:pPr>
        <w:tabs>
          <w:tab w:val="left" w:pos="6150"/>
        </w:tabs>
        <w:rPr>
          <w:b/>
          <w:u w:val="single"/>
        </w:rPr>
      </w:pPr>
    </w:p>
    <w:p w:rsidR="00601648" w:rsidRDefault="00351F1F" w:rsidP="00601648">
      <w:pPr>
        <w:pStyle w:val="NoSpacing"/>
      </w:pPr>
      <w:r>
        <w:t xml:space="preserve">51. </w:t>
      </w:r>
      <w:r w:rsidR="00601648">
        <w:t>Every society must answer the 3 basic economic questions, which are:</w:t>
      </w:r>
    </w:p>
    <w:p w:rsidR="00601648" w:rsidRDefault="00601648" w:rsidP="00351F1F">
      <w:pPr>
        <w:pStyle w:val="NoSpacing"/>
        <w:ind w:firstLine="720"/>
      </w:pPr>
      <w:proofErr w:type="gramStart"/>
      <w:r>
        <w:t>1.__________________________________________________________________?</w:t>
      </w:r>
      <w:proofErr w:type="gramEnd"/>
    </w:p>
    <w:p w:rsidR="00601648" w:rsidRDefault="00601648" w:rsidP="00351F1F">
      <w:pPr>
        <w:pStyle w:val="NoSpacing"/>
        <w:ind w:firstLine="720"/>
      </w:pPr>
      <w:proofErr w:type="gramStart"/>
      <w:r>
        <w:t>2.__________________________________________________________________?</w:t>
      </w:r>
      <w:proofErr w:type="gramEnd"/>
    </w:p>
    <w:p w:rsidR="00601648" w:rsidRPr="00601648" w:rsidRDefault="00601648" w:rsidP="00351F1F">
      <w:pPr>
        <w:pStyle w:val="NoSpacing"/>
        <w:ind w:firstLine="720"/>
      </w:pPr>
      <w:proofErr w:type="gramStart"/>
      <w:r>
        <w:t>3._________________________________________________________________</w:t>
      </w:r>
      <w:r w:rsidR="00351F1F">
        <w:t>_</w:t>
      </w:r>
      <w:r>
        <w:t>?</w:t>
      </w:r>
      <w:proofErr w:type="gramEnd"/>
    </w:p>
    <w:p w:rsidR="00601648" w:rsidRPr="00351F1F" w:rsidRDefault="00351F1F" w:rsidP="00751E80">
      <w:pPr>
        <w:tabs>
          <w:tab w:val="left" w:pos="6150"/>
        </w:tabs>
      </w:pPr>
      <w:r>
        <w:lastRenderedPageBreak/>
        <w:t xml:space="preserve">52. </w:t>
      </w:r>
      <w:r w:rsidR="00601648">
        <w:t>A shortage of any of the 3 factors of production (_____________, ______________, ____________) creates _________________.</w:t>
      </w:r>
    </w:p>
    <w:p w:rsidR="00751E80" w:rsidRDefault="00751E80" w:rsidP="00751E80">
      <w:pPr>
        <w:tabs>
          <w:tab w:val="left" w:pos="6150"/>
        </w:tabs>
        <w:rPr>
          <w:b/>
        </w:rPr>
      </w:pPr>
      <w:r w:rsidRPr="009A4722">
        <w:rPr>
          <w:b/>
          <w:u w:val="single"/>
        </w:rPr>
        <w:t xml:space="preserve">Other details from Chapter </w:t>
      </w:r>
      <w:r>
        <w:rPr>
          <w:b/>
          <w:u w:val="single"/>
        </w:rPr>
        <w:t>6</w:t>
      </w:r>
      <w:r>
        <w:rPr>
          <w:b/>
        </w:rPr>
        <w:t>:</w:t>
      </w:r>
    </w:p>
    <w:p w:rsidR="002033BC" w:rsidRDefault="002033BC" w:rsidP="00751E80">
      <w:pPr>
        <w:pStyle w:val="NoSpacing"/>
        <w:pBdr>
          <w:bottom w:val="single" w:sz="12" w:space="1" w:color="auto"/>
        </w:pBdr>
        <w:rPr>
          <w:b/>
        </w:rPr>
      </w:pPr>
      <w:r>
        <w:rPr>
          <w:b/>
        </w:rPr>
        <w:t>Principles of a Market Economy:</w:t>
      </w:r>
    </w:p>
    <w:p w:rsidR="002033BC" w:rsidRDefault="002033BC" w:rsidP="00751E80">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C" w:rsidRDefault="002033BC" w:rsidP="00751E80">
      <w:pPr>
        <w:pStyle w:val="NoSpacing"/>
        <w:pBdr>
          <w:bottom w:val="single" w:sz="12" w:space="1" w:color="auto"/>
        </w:pBdr>
        <w:rPr>
          <w:b/>
        </w:rPr>
      </w:pPr>
    </w:p>
    <w:p w:rsidR="00751E80" w:rsidRDefault="00751E80" w:rsidP="00751E80">
      <w:pPr>
        <w:pStyle w:val="NoSpacing"/>
        <w:pBdr>
          <w:bottom w:val="single" w:sz="12" w:space="1" w:color="auto"/>
        </w:pBdr>
        <w:rPr>
          <w:b/>
        </w:rPr>
      </w:pPr>
      <w:r>
        <w:rPr>
          <w:b/>
        </w:rPr>
        <w:t xml:space="preserve">Impact of </w:t>
      </w:r>
      <w:proofErr w:type="spellStart"/>
      <w:r>
        <w:rPr>
          <w:b/>
        </w:rPr>
        <w:t>Labour</w:t>
      </w:r>
      <w:proofErr w:type="spellEnd"/>
      <w:r>
        <w:rPr>
          <w:b/>
        </w:rPr>
        <w:t xml:space="preserve"> Unions:</w:t>
      </w:r>
    </w:p>
    <w:p w:rsidR="00751E80" w:rsidRPr="00306350" w:rsidRDefault="00751E80" w:rsidP="00751E80">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751E80" w:rsidRDefault="00751E80" w:rsidP="00751E80">
      <w:pPr>
        <w:pStyle w:val="NoSpacing"/>
        <w:pBdr>
          <w:bottom w:val="single" w:sz="12" w:space="1" w:color="auto"/>
        </w:pBdr>
        <w:rPr>
          <w:b/>
        </w:rPr>
      </w:pPr>
    </w:p>
    <w:p w:rsidR="00751E80" w:rsidRDefault="00601648" w:rsidP="00751E80">
      <w:pPr>
        <w:pStyle w:val="NoSpacing"/>
        <w:pBdr>
          <w:bottom w:val="single" w:sz="12" w:space="1" w:color="auto"/>
        </w:pBdr>
      </w:pPr>
      <w:r>
        <w:rPr>
          <w:b/>
        </w:rPr>
        <w:t>Government Intervention</w:t>
      </w:r>
      <w:r w:rsidR="00751E80">
        <w:t>:</w:t>
      </w:r>
    </w:p>
    <w:p w:rsidR="00751E80" w:rsidRDefault="00751E80" w:rsidP="00751E80">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C" w:rsidRDefault="002033BC" w:rsidP="00751E80">
      <w:pPr>
        <w:pStyle w:val="NoSpacing"/>
        <w:pBdr>
          <w:bottom w:val="single" w:sz="12" w:space="1" w:color="auto"/>
        </w:pBdr>
      </w:pPr>
    </w:p>
    <w:p w:rsidR="002033BC" w:rsidRDefault="002033BC" w:rsidP="00751E80">
      <w:pPr>
        <w:pStyle w:val="NoSpacing"/>
        <w:pBdr>
          <w:bottom w:val="single" w:sz="12" w:space="1" w:color="auto"/>
        </w:pBdr>
        <w:rPr>
          <w:b/>
        </w:rPr>
      </w:pPr>
      <w:r>
        <w:rPr>
          <w:b/>
        </w:rPr>
        <w:t>Supply &amp; Demand:</w:t>
      </w:r>
    </w:p>
    <w:p w:rsidR="002033BC" w:rsidRDefault="002033BC" w:rsidP="00751E80">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033BC" w:rsidRDefault="002033BC" w:rsidP="00751E80">
      <w:pPr>
        <w:pStyle w:val="NoSpacing"/>
        <w:pBdr>
          <w:bottom w:val="single" w:sz="12" w:space="1" w:color="auto"/>
        </w:pBdr>
        <w:rPr>
          <w:b/>
        </w:rPr>
      </w:pPr>
    </w:p>
    <w:p w:rsidR="002033BC" w:rsidRDefault="002033BC" w:rsidP="00751E80">
      <w:pPr>
        <w:pStyle w:val="NoSpacing"/>
        <w:pBdr>
          <w:bottom w:val="single" w:sz="12" w:space="1" w:color="auto"/>
        </w:pBdr>
        <w:rPr>
          <w:b/>
        </w:rPr>
      </w:pPr>
      <w:r>
        <w:rPr>
          <w:b/>
        </w:rPr>
        <w:t>Left Shifts &amp; Right Shifts:</w:t>
      </w:r>
    </w:p>
    <w:tbl>
      <w:tblPr>
        <w:tblStyle w:val="TableGrid"/>
        <w:tblW w:w="0" w:type="auto"/>
        <w:tblLook w:val="04A0"/>
      </w:tblPr>
      <w:tblGrid>
        <w:gridCol w:w="4788"/>
        <w:gridCol w:w="4788"/>
      </w:tblGrid>
      <w:tr w:rsidR="002033BC" w:rsidTr="002033BC">
        <w:tc>
          <w:tcPr>
            <w:tcW w:w="4788" w:type="dxa"/>
          </w:tcPr>
          <w:p w:rsidR="002033BC" w:rsidRDefault="002033BC" w:rsidP="00751E80">
            <w:pPr>
              <w:pStyle w:val="NoSpacing"/>
              <w:rPr>
                <w:b/>
              </w:rPr>
            </w:pPr>
            <w:r>
              <w:rPr>
                <w:b/>
              </w:rPr>
              <w:t>Canada</w:t>
            </w:r>
          </w:p>
        </w:tc>
        <w:tc>
          <w:tcPr>
            <w:tcW w:w="4788" w:type="dxa"/>
          </w:tcPr>
          <w:p w:rsidR="002033BC" w:rsidRDefault="002033BC" w:rsidP="00751E80">
            <w:pPr>
              <w:pStyle w:val="NoSpacing"/>
              <w:rPr>
                <w:b/>
              </w:rPr>
            </w:pPr>
            <w:r>
              <w:rPr>
                <w:b/>
              </w:rPr>
              <w:t>United States</w:t>
            </w:r>
          </w:p>
        </w:tc>
      </w:tr>
      <w:tr w:rsidR="002033BC" w:rsidTr="002033BC">
        <w:tc>
          <w:tcPr>
            <w:tcW w:w="4788" w:type="dxa"/>
          </w:tcPr>
          <w:p w:rsidR="002033BC" w:rsidRDefault="002033BC" w:rsidP="00751E80">
            <w:pPr>
              <w:pStyle w:val="NoSpacing"/>
              <w:rPr>
                <w:b/>
              </w:rPr>
            </w:pPr>
            <w:r>
              <w:rPr>
                <w:b/>
              </w:rPr>
              <w:t>Shifts Left:</w:t>
            </w:r>
          </w:p>
          <w:p w:rsidR="002033BC" w:rsidRDefault="002033BC" w:rsidP="00751E80">
            <w:pPr>
              <w:pStyle w:val="NoSpacing"/>
              <w:rPr>
                <w:b/>
              </w:rPr>
            </w:pPr>
          </w:p>
          <w:p w:rsidR="002033BC" w:rsidRDefault="002033BC" w:rsidP="00751E80">
            <w:pPr>
              <w:pStyle w:val="NoSpacing"/>
              <w:rPr>
                <w:b/>
              </w:rPr>
            </w:pPr>
          </w:p>
          <w:p w:rsidR="002033BC" w:rsidRDefault="002033BC" w:rsidP="00751E80">
            <w:pPr>
              <w:pStyle w:val="NoSpacing"/>
              <w:rPr>
                <w:b/>
              </w:rPr>
            </w:pPr>
          </w:p>
          <w:p w:rsidR="002033BC" w:rsidRDefault="002033BC" w:rsidP="00751E80">
            <w:pPr>
              <w:pStyle w:val="NoSpacing"/>
              <w:rPr>
                <w:b/>
              </w:rPr>
            </w:pPr>
          </w:p>
        </w:tc>
        <w:tc>
          <w:tcPr>
            <w:tcW w:w="4788" w:type="dxa"/>
          </w:tcPr>
          <w:p w:rsidR="002033BC" w:rsidRDefault="002033BC" w:rsidP="00751E80">
            <w:pPr>
              <w:pStyle w:val="NoSpacing"/>
              <w:rPr>
                <w:b/>
              </w:rPr>
            </w:pPr>
            <w:r>
              <w:rPr>
                <w:b/>
              </w:rPr>
              <w:t>Shifts Left:</w:t>
            </w:r>
          </w:p>
        </w:tc>
      </w:tr>
      <w:tr w:rsidR="002033BC" w:rsidTr="002033BC">
        <w:tc>
          <w:tcPr>
            <w:tcW w:w="4788" w:type="dxa"/>
          </w:tcPr>
          <w:p w:rsidR="002033BC" w:rsidRDefault="002033BC" w:rsidP="00751E80">
            <w:pPr>
              <w:pStyle w:val="NoSpacing"/>
              <w:rPr>
                <w:b/>
              </w:rPr>
            </w:pPr>
            <w:r>
              <w:rPr>
                <w:b/>
              </w:rPr>
              <w:t>Shifts Right:</w:t>
            </w:r>
          </w:p>
          <w:p w:rsidR="002033BC" w:rsidRDefault="002033BC" w:rsidP="00751E80">
            <w:pPr>
              <w:pStyle w:val="NoSpacing"/>
              <w:rPr>
                <w:b/>
              </w:rPr>
            </w:pPr>
          </w:p>
          <w:p w:rsidR="002033BC" w:rsidRDefault="002033BC" w:rsidP="00751E80">
            <w:pPr>
              <w:pStyle w:val="NoSpacing"/>
              <w:rPr>
                <w:b/>
              </w:rPr>
            </w:pPr>
          </w:p>
          <w:p w:rsidR="002033BC" w:rsidRDefault="002033BC" w:rsidP="00751E80">
            <w:pPr>
              <w:pStyle w:val="NoSpacing"/>
              <w:rPr>
                <w:b/>
              </w:rPr>
            </w:pPr>
          </w:p>
          <w:p w:rsidR="002033BC" w:rsidRDefault="002033BC" w:rsidP="00751E80">
            <w:pPr>
              <w:pStyle w:val="NoSpacing"/>
              <w:rPr>
                <w:b/>
              </w:rPr>
            </w:pPr>
          </w:p>
        </w:tc>
        <w:tc>
          <w:tcPr>
            <w:tcW w:w="4788" w:type="dxa"/>
          </w:tcPr>
          <w:p w:rsidR="002033BC" w:rsidRDefault="002033BC" w:rsidP="00751E80">
            <w:pPr>
              <w:pStyle w:val="NoSpacing"/>
              <w:rPr>
                <w:b/>
              </w:rPr>
            </w:pPr>
            <w:r>
              <w:rPr>
                <w:b/>
              </w:rPr>
              <w:t>Shifts Right:</w:t>
            </w:r>
          </w:p>
        </w:tc>
      </w:tr>
    </w:tbl>
    <w:p w:rsidR="002033BC" w:rsidRDefault="002033BC" w:rsidP="00751E80">
      <w:pPr>
        <w:pStyle w:val="NoSpacing"/>
        <w:pBdr>
          <w:bottom w:val="single" w:sz="12" w:space="1" w:color="auto"/>
        </w:pBdr>
        <w:rPr>
          <w:b/>
        </w:rPr>
      </w:pPr>
    </w:p>
    <w:p w:rsidR="00751E80" w:rsidRDefault="00751E80" w:rsidP="00751E80">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751E80" w:rsidRDefault="00751E80" w:rsidP="00751E80">
      <w:pPr>
        <w:pBdr>
          <w:top w:val="single" w:sz="4" w:space="1" w:color="auto"/>
          <w:left w:val="single" w:sz="4" w:space="4" w:color="auto"/>
          <w:bottom w:val="single" w:sz="4" w:space="1" w:color="auto"/>
          <w:right w:val="single" w:sz="4" w:space="4" w:color="auto"/>
        </w:pBdr>
        <w:tabs>
          <w:tab w:val="left" w:pos="6150"/>
        </w:tabs>
        <w:rPr>
          <w:b/>
        </w:rPr>
      </w:pPr>
    </w:p>
    <w:p w:rsidR="006F27A4" w:rsidRDefault="006F27A4" w:rsidP="00751E80">
      <w:pPr>
        <w:pBdr>
          <w:top w:val="single" w:sz="4" w:space="1" w:color="auto"/>
          <w:left w:val="single" w:sz="4" w:space="4" w:color="auto"/>
          <w:bottom w:val="single" w:sz="4" w:space="1" w:color="auto"/>
          <w:right w:val="single" w:sz="4" w:space="4" w:color="auto"/>
        </w:pBdr>
        <w:tabs>
          <w:tab w:val="left" w:pos="6150"/>
        </w:tabs>
        <w:rPr>
          <w:b/>
        </w:rPr>
      </w:pPr>
    </w:p>
    <w:p w:rsidR="006F27A4" w:rsidRDefault="006F27A4" w:rsidP="00751E80">
      <w:pPr>
        <w:pBdr>
          <w:top w:val="single" w:sz="4" w:space="1" w:color="auto"/>
          <w:left w:val="single" w:sz="4" w:space="4" w:color="auto"/>
          <w:bottom w:val="single" w:sz="4" w:space="1" w:color="auto"/>
          <w:right w:val="single" w:sz="4" w:space="4" w:color="auto"/>
        </w:pBdr>
        <w:tabs>
          <w:tab w:val="left" w:pos="6150"/>
        </w:tabs>
        <w:rPr>
          <w:b/>
        </w:rPr>
      </w:pPr>
    </w:p>
    <w:p w:rsidR="00751E80" w:rsidRDefault="00751E80" w:rsidP="00751E80">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r>
      <w:r>
        <w:rPr>
          <w:b/>
        </w:rPr>
        <w:tab/>
        <w:t>.</w:t>
      </w:r>
    </w:p>
    <w:p w:rsidR="006F27A4" w:rsidRDefault="006F27A4" w:rsidP="00751E80">
      <w:pPr>
        <w:rPr>
          <w:b/>
          <w:sz w:val="24"/>
          <w:szCs w:val="24"/>
        </w:rPr>
      </w:pPr>
    </w:p>
    <w:p w:rsidR="002033BC" w:rsidRPr="00D8134F" w:rsidRDefault="002033BC" w:rsidP="00D8134F">
      <w:pPr>
        <w:pStyle w:val="NoSpacing"/>
        <w:shd w:val="clear" w:color="auto" w:fill="BFBFBF" w:themeFill="background1" w:themeFillShade="BF"/>
        <w:rPr>
          <w:b/>
        </w:rPr>
      </w:pPr>
      <w:r w:rsidRPr="00D8134F">
        <w:rPr>
          <w:b/>
        </w:rPr>
        <w:lastRenderedPageBreak/>
        <w:t>Chapter 7: Pg. 238-265</w:t>
      </w:r>
    </w:p>
    <w:p w:rsidR="006F27A4" w:rsidRPr="006F27A4" w:rsidRDefault="006F27A4" w:rsidP="00D8134F">
      <w:pPr>
        <w:pStyle w:val="NoSpacing"/>
        <w:shd w:val="clear" w:color="auto" w:fill="BFBFBF" w:themeFill="background1" w:themeFillShade="BF"/>
        <w:jc w:val="center"/>
        <w:rPr>
          <w:sz w:val="28"/>
          <w:szCs w:val="28"/>
        </w:rPr>
      </w:pPr>
      <w:r w:rsidRPr="006F27A4">
        <w:rPr>
          <w:sz w:val="28"/>
          <w:szCs w:val="28"/>
        </w:rPr>
        <w:t>Consumerism</w:t>
      </w:r>
    </w:p>
    <w:p w:rsidR="00B1748A" w:rsidRDefault="00351F1F" w:rsidP="006F27A4">
      <w:pPr>
        <w:pStyle w:val="NoSpacing"/>
      </w:pPr>
      <w:r>
        <w:t xml:space="preserve">53. </w:t>
      </w:r>
      <w:r w:rsidR="00B1748A">
        <w:t xml:space="preserve">What are the indicators of </w:t>
      </w:r>
      <w:r w:rsidR="00B1748A">
        <w:rPr>
          <w:b/>
          <w:i/>
          <w:u w:val="single"/>
        </w:rPr>
        <w:t>Quality of Life</w:t>
      </w:r>
      <w:r w:rsidR="00B1748A">
        <w:t>?</w:t>
      </w:r>
    </w:p>
    <w:p w:rsidR="00B1748A" w:rsidRPr="00B1748A" w:rsidRDefault="00B1748A" w:rsidP="00B174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48A" w:rsidRPr="00650D8D" w:rsidRDefault="00351F1F" w:rsidP="006F27A4">
      <w:pPr>
        <w:pStyle w:val="NoSpacing"/>
      </w:pPr>
      <w:r>
        <w:t xml:space="preserve">54. </w:t>
      </w:r>
      <w:r w:rsidR="00B1748A">
        <w:t>List</w:t>
      </w:r>
      <w:r w:rsidR="00B1748A" w:rsidRPr="00650D8D">
        <w:t xml:space="preserve"> the 5 factors that guide </w:t>
      </w:r>
      <w:r w:rsidR="00B1748A" w:rsidRPr="00B1748A">
        <w:rPr>
          <w:b/>
          <w:i/>
          <w:u w:val="single"/>
        </w:rPr>
        <w:t xml:space="preserve">consumer </w:t>
      </w:r>
      <w:proofErr w:type="spellStart"/>
      <w:r w:rsidR="00B1748A" w:rsidRPr="00B1748A">
        <w:rPr>
          <w:b/>
          <w:i/>
          <w:u w:val="single"/>
        </w:rPr>
        <w:t>behaviour</w:t>
      </w:r>
      <w:proofErr w:type="spellEnd"/>
      <w:r w:rsidR="00B1748A" w:rsidRPr="00650D8D">
        <w:t>?</w:t>
      </w:r>
    </w:p>
    <w:p w:rsidR="00B1748A" w:rsidRDefault="00B1748A" w:rsidP="00B1748A">
      <w:r>
        <w:t>_____________________   _______________________   ____________________   _____________________  _______________________</w:t>
      </w:r>
    </w:p>
    <w:p w:rsidR="00B1748A" w:rsidRPr="00B1748A" w:rsidRDefault="00351F1F" w:rsidP="00B1748A">
      <w:pPr>
        <w:pStyle w:val="NoSpacing"/>
      </w:pPr>
      <w:r>
        <w:t xml:space="preserve">55. </w:t>
      </w:r>
      <w:r w:rsidR="00B1748A" w:rsidRPr="00B1748A">
        <w:t>Describe the 6 techniques that advertisers use to sell products and provide an example for each.</w:t>
      </w:r>
    </w:p>
    <w:tbl>
      <w:tblPr>
        <w:tblStyle w:val="TableGrid"/>
        <w:tblW w:w="9288" w:type="dxa"/>
        <w:tblLook w:val="01E0"/>
      </w:tblPr>
      <w:tblGrid>
        <w:gridCol w:w="2988"/>
        <w:gridCol w:w="3870"/>
        <w:gridCol w:w="2430"/>
      </w:tblGrid>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Advertising Techniques</w:t>
            </w:r>
          </w:p>
        </w:tc>
        <w:tc>
          <w:tcPr>
            <w:tcW w:w="3870" w:type="dxa"/>
          </w:tcPr>
          <w:p w:rsidR="00B1748A" w:rsidRPr="00B1748A" w:rsidRDefault="00B1748A" w:rsidP="00B1748A">
            <w:pPr>
              <w:pStyle w:val="NoSpacing"/>
              <w:rPr>
                <w:rFonts w:asciiTheme="minorHAnsi" w:hAnsiTheme="minorHAnsi"/>
                <w:b/>
              </w:rPr>
            </w:pPr>
            <w:r w:rsidRPr="00B1748A">
              <w:rPr>
                <w:rFonts w:asciiTheme="minorHAnsi" w:hAnsiTheme="minorHAnsi"/>
              </w:rPr>
              <w:t>Definition</w:t>
            </w:r>
          </w:p>
        </w:tc>
        <w:tc>
          <w:tcPr>
            <w:tcW w:w="2430" w:type="dxa"/>
          </w:tcPr>
          <w:p w:rsidR="00B1748A" w:rsidRPr="00B1748A" w:rsidRDefault="00B1748A" w:rsidP="00B1748A">
            <w:pPr>
              <w:pStyle w:val="NoSpacing"/>
              <w:rPr>
                <w:rFonts w:asciiTheme="minorHAnsi" w:hAnsiTheme="minorHAnsi"/>
                <w:b/>
              </w:rPr>
            </w:pPr>
            <w:r w:rsidRPr="00B1748A">
              <w:rPr>
                <w:rFonts w:asciiTheme="minorHAnsi" w:hAnsiTheme="minorHAnsi"/>
              </w:rPr>
              <w:t>Example</w:t>
            </w: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1. Bandwagon Effect</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2.  Emotional Appeal</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3. Glittering  Generalities</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4.  Plain Folks Appeal</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5.  Testimonials</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r w:rsidR="00B1748A" w:rsidRPr="00B1748A" w:rsidTr="00351F1F">
        <w:tc>
          <w:tcPr>
            <w:tcW w:w="2988" w:type="dxa"/>
          </w:tcPr>
          <w:p w:rsidR="00B1748A" w:rsidRPr="00B1748A" w:rsidRDefault="00B1748A" w:rsidP="00B1748A">
            <w:pPr>
              <w:pStyle w:val="NoSpacing"/>
              <w:rPr>
                <w:rFonts w:asciiTheme="minorHAnsi" w:hAnsiTheme="minorHAnsi"/>
              </w:rPr>
            </w:pPr>
            <w:r w:rsidRPr="00B1748A">
              <w:rPr>
                <w:rFonts w:asciiTheme="minorHAnsi" w:hAnsiTheme="minorHAnsi"/>
              </w:rPr>
              <w:t>6.  Scientific Appeal</w:t>
            </w:r>
          </w:p>
        </w:tc>
        <w:tc>
          <w:tcPr>
            <w:tcW w:w="3870" w:type="dxa"/>
          </w:tcPr>
          <w:p w:rsidR="00B1748A" w:rsidRPr="00B1748A" w:rsidRDefault="00B1748A" w:rsidP="00B1748A">
            <w:pPr>
              <w:pStyle w:val="NoSpacing"/>
              <w:rPr>
                <w:rFonts w:asciiTheme="minorHAnsi" w:hAnsiTheme="minorHAnsi"/>
              </w:rPr>
            </w:pPr>
          </w:p>
          <w:p w:rsidR="00B1748A" w:rsidRPr="00B1748A" w:rsidRDefault="00B1748A" w:rsidP="00B1748A">
            <w:pPr>
              <w:pStyle w:val="NoSpacing"/>
              <w:rPr>
                <w:rFonts w:asciiTheme="minorHAnsi" w:hAnsiTheme="minorHAnsi"/>
              </w:rPr>
            </w:pPr>
          </w:p>
        </w:tc>
        <w:tc>
          <w:tcPr>
            <w:tcW w:w="2430" w:type="dxa"/>
          </w:tcPr>
          <w:p w:rsidR="00B1748A" w:rsidRPr="00B1748A" w:rsidRDefault="00B1748A" w:rsidP="00B1748A">
            <w:pPr>
              <w:pStyle w:val="NoSpacing"/>
              <w:rPr>
                <w:rFonts w:asciiTheme="minorHAnsi" w:hAnsiTheme="minorHAnsi"/>
              </w:rPr>
            </w:pPr>
          </w:p>
        </w:tc>
      </w:tr>
    </w:tbl>
    <w:p w:rsidR="00B1748A" w:rsidRPr="00B1748A" w:rsidRDefault="00B1748A" w:rsidP="00B1748A">
      <w:pPr>
        <w:pStyle w:val="NoSpacing"/>
      </w:pPr>
    </w:p>
    <w:p w:rsidR="00B1748A" w:rsidRPr="006F27A4" w:rsidRDefault="00B1748A" w:rsidP="006F27A4">
      <w:pPr>
        <w:pStyle w:val="NoSpacing"/>
        <w:rPr>
          <w:b/>
        </w:rPr>
      </w:pPr>
      <w:r w:rsidRPr="006F27A4">
        <w:rPr>
          <w:b/>
        </w:rPr>
        <w:t>Other details from Chapter 7:</w:t>
      </w:r>
    </w:p>
    <w:p w:rsidR="00B1748A" w:rsidRDefault="00255B10" w:rsidP="00B1748A">
      <w:pPr>
        <w:pStyle w:val="NoSpacing"/>
        <w:pBdr>
          <w:bottom w:val="single" w:sz="12" w:space="1" w:color="auto"/>
        </w:pBdr>
        <w:rPr>
          <w:b/>
        </w:rPr>
      </w:pPr>
      <w:r>
        <w:rPr>
          <w:b/>
        </w:rPr>
        <w:t>Consumerism as a power of a collective</w:t>
      </w:r>
      <w:r w:rsidR="00B1748A">
        <w:rPr>
          <w:b/>
        </w:rPr>
        <w:t>:</w:t>
      </w:r>
    </w:p>
    <w:p w:rsidR="00B1748A" w:rsidRDefault="00B1748A" w:rsidP="00B1748A">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748A" w:rsidRDefault="00B1748A" w:rsidP="00B1748A">
      <w:pPr>
        <w:pStyle w:val="NoSpacing"/>
        <w:pBdr>
          <w:bottom w:val="single" w:sz="12" w:space="1" w:color="auto"/>
        </w:pBdr>
        <w:rPr>
          <w:b/>
        </w:rPr>
      </w:pPr>
    </w:p>
    <w:p w:rsidR="00B1748A" w:rsidRDefault="00255B10" w:rsidP="00B1748A">
      <w:pPr>
        <w:pStyle w:val="NoSpacing"/>
        <w:pBdr>
          <w:bottom w:val="single" w:sz="12" w:space="1" w:color="auto"/>
        </w:pBdr>
        <w:rPr>
          <w:b/>
        </w:rPr>
      </w:pPr>
      <w:r>
        <w:rPr>
          <w:b/>
        </w:rPr>
        <w:t>Consumerism and economic growth</w:t>
      </w:r>
      <w:r w:rsidR="00B1748A">
        <w:rPr>
          <w:b/>
        </w:rPr>
        <w:t>:</w:t>
      </w:r>
    </w:p>
    <w:p w:rsidR="00B1748A" w:rsidRPr="00306350" w:rsidRDefault="00B1748A" w:rsidP="00B1748A">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B1748A" w:rsidRDefault="00B1748A" w:rsidP="00B1748A">
      <w:pPr>
        <w:pStyle w:val="NoSpacing"/>
        <w:pBdr>
          <w:bottom w:val="single" w:sz="12" w:space="1" w:color="auto"/>
        </w:pBdr>
        <w:rPr>
          <w:b/>
        </w:rPr>
      </w:pPr>
    </w:p>
    <w:p w:rsidR="00B1748A" w:rsidRDefault="00255B10" w:rsidP="00B1748A">
      <w:pPr>
        <w:pStyle w:val="NoSpacing"/>
        <w:pBdr>
          <w:bottom w:val="single" w:sz="12" w:space="1" w:color="auto"/>
        </w:pBdr>
      </w:pPr>
      <w:r>
        <w:rPr>
          <w:b/>
        </w:rPr>
        <w:t>Individual consumer behavior and marketing</w:t>
      </w:r>
      <w:r w:rsidR="00B1748A">
        <w:t>:</w:t>
      </w:r>
    </w:p>
    <w:p w:rsidR="00B1748A" w:rsidRDefault="00B1748A" w:rsidP="00B1748A">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748A" w:rsidRDefault="00B1748A" w:rsidP="00B1748A">
      <w:pPr>
        <w:pStyle w:val="NoSpacing"/>
        <w:pBdr>
          <w:bottom w:val="single" w:sz="12" w:space="1" w:color="auto"/>
        </w:pBdr>
      </w:pPr>
    </w:p>
    <w:p w:rsidR="00B1748A" w:rsidRDefault="00B1748A" w:rsidP="00B1748A">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B1748A" w:rsidRDefault="00B1748A" w:rsidP="00B1748A">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r>
      <w:r>
        <w:rPr>
          <w:b/>
        </w:rPr>
        <w:tab/>
        <w:t>.</w:t>
      </w:r>
    </w:p>
    <w:p w:rsidR="00D8134F" w:rsidRDefault="00D8134F" w:rsidP="006F27A4">
      <w:pPr>
        <w:pStyle w:val="NoSpacing"/>
      </w:pPr>
    </w:p>
    <w:p w:rsidR="00D8134F" w:rsidRDefault="00D8134F" w:rsidP="006F27A4">
      <w:pPr>
        <w:pStyle w:val="NoSpacing"/>
      </w:pPr>
    </w:p>
    <w:p w:rsidR="00B1748A" w:rsidRPr="00D8134F" w:rsidRDefault="00255B10" w:rsidP="00D8134F">
      <w:pPr>
        <w:pStyle w:val="NoSpacing"/>
        <w:shd w:val="clear" w:color="auto" w:fill="BFBFBF" w:themeFill="background1" w:themeFillShade="BF"/>
        <w:rPr>
          <w:b/>
        </w:rPr>
      </w:pPr>
      <w:r w:rsidRPr="00D8134F">
        <w:rPr>
          <w:b/>
        </w:rPr>
        <w:lastRenderedPageBreak/>
        <w:t>Chapter 8: Pg. 266-297</w:t>
      </w:r>
    </w:p>
    <w:p w:rsidR="006F27A4" w:rsidRPr="006F27A4" w:rsidRDefault="006F27A4" w:rsidP="00D8134F">
      <w:pPr>
        <w:pStyle w:val="NoSpacing"/>
        <w:shd w:val="clear" w:color="auto" w:fill="BFBFBF" w:themeFill="background1" w:themeFillShade="BF"/>
        <w:jc w:val="center"/>
        <w:rPr>
          <w:sz w:val="28"/>
          <w:szCs w:val="28"/>
        </w:rPr>
      </w:pPr>
      <w:r w:rsidRPr="006F27A4">
        <w:rPr>
          <w:sz w:val="28"/>
          <w:szCs w:val="28"/>
        </w:rPr>
        <w:t>Social Programs &amp; Taxation</w:t>
      </w:r>
    </w:p>
    <w:p w:rsidR="003B660C" w:rsidRPr="00351F1F" w:rsidRDefault="00351F1F" w:rsidP="003B660C">
      <w:pPr>
        <w:pStyle w:val="NoSpacing"/>
      </w:pPr>
      <w:r w:rsidRPr="00351F1F">
        <w:t xml:space="preserve">56. </w:t>
      </w:r>
      <w:r w:rsidR="003B660C" w:rsidRPr="00351F1F">
        <w:t>Compare Social Programs in Canada vs. the United States.</w:t>
      </w:r>
    </w:p>
    <w:tbl>
      <w:tblPr>
        <w:tblStyle w:val="TableGrid"/>
        <w:tblW w:w="0" w:type="auto"/>
        <w:tblLook w:val="04A0"/>
      </w:tblPr>
      <w:tblGrid>
        <w:gridCol w:w="4788"/>
        <w:gridCol w:w="4788"/>
      </w:tblGrid>
      <w:tr w:rsidR="003B660C" w:rsidRPr="00351F1F" w:rsidTr="003B660C">
        <w:tc>
          <w:tcPr>
            <w:tcW w:w="4788" w:type="dxa"/>
          </w:tcPr>
          <w:p w:rsidR="003B660C" w:rsidRPr="00351F1F" w:rsidRDefault="003B660C" w:rsidP="00B1748A">
            <w:pPr>
              <w:rPr>
                <w:rFonts w:asciiTheme="minorHAnsi" w:hAnsiTheme="minorHAnsi"/>
                <w:b/>
              </w:rPr>
            </w:pPr>
            <w:r w:rsidRPr="00351F1F">
              <w:rPr>
                <w:rFonts w:asciiTheme="minorHAnsi" w:hAnsiTheme="minorHAnsi"/>
                <w:b/>
                <w:bCs/>
              </w:rPr>
              <w:t>CANADA</w:t>
            </w:r>
          </w:p>
        </w:tc>
        <w:tc>
          <w:tcPr>
            <w:tcW w:w="4788" w:type="dxa"/>
          </w:tcPr>
          <w:p w:rsidR="003B660C" w:rsidRPr="00351F1F" w:rsidRDefault="003B660C" w:rsidP="00B1748A">
            <w:pPr>
              <w:rPr>
                <w:rFonts w:asciiTheme="minorHAnsi" w:hAnsiTheme="minorHAnsi"/>
                <w:b/>
              </w:rPr>
            </w:pPr>
            <w:r w:rsidRPr="00351F1F">
              <w:rPr>
                <w:rFonts w:asciiTheme="minorHAnsi" w:hAnsiTheme="minorHAnsi"/>
                <w:b/>
                <w:bCs/>
              </w:rPr>
              <w:t>UNITED STATES</w:t>
            </w:r>
          </w:p>
        </w:tc>
      </w:tr>
      <w:tr w:rsidR="003B660C" w:rsidRPr="00351F1F" w:rsidTr="003B660C">
        <w:tc>
          <w:tcPr>
            <w:tcW w:w="4788" w:type="dxa"/>
          </w:tcPr>
          <w:p w:rsidR="003B660C" w:rsidRPr="00351F1F" w:rsidRDefault="003B660C" w:rsidP="00B1748A">
            <w:pPr>
              <w:rPr>
                <w:rFonts w:asciiTheme="minorHAnsi" w:hAnsiTheme="minorHAnsi"/>
                <w:b/>
              </w:rPr>
            </w:pPr>
            <w:r w:rsidRPr="00351F1F">
              <w:rPr>
                <w:rFonts w:asciiTheme="minorHAnsi" w:hAnsiTheme="minorHAnsi"/>
                <w:b/>
              </w:rPr>
              <w:t>Health Care:</w:t>
            </w:r>
          </w:p>
        </w:tc>
        <w:tc>
          <w:tcPr>
            <w:tcW w:w="4788" w:type="dxa"/>
          </w:tcPr>
          <w:p w:rsidR="003B660C" w:rsidRPr="00351F1F" w:rsidRDefault="003B660C" w:rsidP="00B1748A">
            <w:pPr>
              <w:rPr>
                <w:rFonts w:asciiTheme="minorHAnsi" w:hAnsiTheme="minorHAnsi"/>
                <w:b/>
              </w:rPr>
            </w:pPr>
            <w:r w:rsidRPr="00351F1F">
              <w:rPr>
                <w:rFonts w:asciiTheme="minorHAnsi" w:hAnsiTheme="minorHAnsi"/>
                <w:b/>
              </w:rPr>
              <w:t>Health Care:</w:t>
            </w: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tc>
      </w:tr>
      <w:tr w:rsidR="003B660C" w:rsidRPr="00351F1F" w:rsidTr="003B660C">
        <w:tc>
          <w:tcPr>
            <w:tcW w:w="4788" w:type="dxa"/>
          </w:tcPr>
          <w:p w:rsidR="003B660C" w:rsidRPr="00351F1F" w:rsidRDefault="003B660C" w:rsidP="00B1748A">
            <w:pPr>
              <w:rPr>
                <w:rFonts w:asciiTheme="minorHAnsi" w:hAnsiTheme="minorHAnsi"/>
                <w:b/>
              </w:rPr>
            </w:pPr>
            <w:r w:rsidRPr="00351F1F">
              <w:rPr>
                <w:rFonts w:asciiTheme="minorHAnsi" w:hAnsiTheme="minorHAnsi"/>
                <w:b/>
              </w:rPr>
              <w:t>Pensions for Seniors:</w:t>
            </w:r>
          </w:p>
        </w:tc>
        <w:tc>
          <w:tcPr>
            <w:tcW w:w="4788" w:type="dxa"/>
          </w:tcPr>
          <w:p w:rsidR="003B660C" w:rsidRPr="00351F1F" w:rsidRDefault="003B660C" w:rsidP="00B1748A">
            <w:pPr>
              <w:rPr>
                <w:rFonts w:asciiTheme="minorHAnsi" w:hAnsiTheme="minorHAnsi"/>
                <w:b/>
              </w:rPr>
            </w:pPr>
            <w:r w:rsidRPr="00351F1F">
              <w:rPr>
                <w:rFonts w:asciiTheme="minorHAnsi" w:hAnsiTheme="minorHAnsi"/>
                <w:b/>
              </w:rPr>
              <w:t>Pensions for Seniors:</w:t>
            </w: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tc>
      </w:tr>
      <w:tr w:rsidR="003B660C" w:rsidRPr="00351F1F" w:rsidTr="003B660C">
        <w:tc>
          <w:tcPr>
            <w:tcW w:w="4788" w:type="dxa"/>
          </w:tcPr>
          <w:p w:rsidR="003B660C" w:rsidRPr="00351F1F" w:rsidRDefault="003B660C" w:rsidP="00B1748A">
            <w:pPr>
              <w:rPr>
                <w:rFonts w:asciiTheme="minorHAnsi" w:hAnsiTheme="minorHAnsi"/>
                <w:b/>
              </w:rPr>
            </w:pPr>
            <w:r w:rsidRPr="00351F1F">
              <w:rPr>
                <w:rFonts w:asciiTheme="minorHAnsi" w:hAnsiTheme="minorHAnsi"/>
                <w:b/>
              </w:rPr>
              <w:t>Income Assistance:</w:t>
            </w: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p w:rsidR="003B660C" w:rsidRPr="00351F1F" w:rsidRDefault="003B660C" w:rsidP="00B1748A">
            <w:pPr>
              <w:rPr>
                <w:rFonts w:asciiTheme="minorHAnsi" w:hAnsiTheme="minorHAnsi"/>
                <w:b/>
              </w:rPr>
            </w:pPr>
          </w:p>
        </w:tc>
        <w:tc>
          <w:tcPr>
            <w:tcW w:w="4788" w:type="dxa"/>
          </w:tcPr>
          <w:p w:rsidR="003B660C" w:rsidRPr="00351F1F" w:rsidRDefault="003B660C" w:rsidP="00B1748A">
            <w:pPr>
              <w:rPr>
                <w:rFonts w:asciiTheme="minorHAnsi" w:hAnsiTheme="minorHAnsi"/>
                <w:b/>
              </w:rPr>
            </w:pPr>
            <w:r w:rsidRPr="00351F1F">
              <w:rPr>
                <w:rFonts w:asciiTheme="minorHAnsi" w:hAnsiTheme="minorHAnsi"/>
                <w:b/>
              </w:rPr>
              <w:t>Income Assistance:</w:t>
            </w:r>
          </w:p>
        </w:tc>
      </w:tr>
    </w:tbl>
    <w:p w:rsidR="003B660C" w:rsidRPr="006F27A4" w:rsidRDefault="003B660C" w:rsidP="006F27A4">
      <w:pPr>
        <w:pStyle w:val="NoSpacing"/>
      </w:pPr>
    </w:p>
    <w:p w:rsidR="003B660C" w:rsidRPr="006F27A4" w:rsidRDefault="00351F1F" w:rsidP="006F27A4">
      <w:pPr>
        <w:pStyle w:val="NoSpacing"/>
      </w:pPr>
      <w:r w:rsidRPr="006F27A4">
        <w:t xml:space="preserve">57. </w:t>
      </w:r>
      <w:r w:rsidR="00D60449" w:rsidRPr="006F27A4">
        <w:t xml:space="preserve">Identify the different </w:t>
      </w:r>
      <w:r w:rsidR="00D60449" w:rsidRPr="006F27A4">
        <w:rPr>
          <w:i/>
          <w:u w:val="single"/>
        </w:rPr>
        <w:t>underlying values</w:t>
      </w:r>
      <w:r w:rsidR="00D60449" w:rsidRPr="006F27A4">
        <w:t xml:space="preserve"> that influence and shape the social programs of Canada and the United States.</w:t>
      </w:r>
    </w:p>
    <w:p w:rsidR="00230D88" w:rsidRDefault="00D60449" w:rsidP="00B1748A">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0D88" w:rsidRPr="006F27A4" w:rsidRDefault="00351F1F" w:rsidP="006F27A4">
      <w:pPr>
        <w:pStyle w:val="NoSpacing"/>
      </w:pPr>
      <w:r w:rsidRPr="006F27A4">
        <w:t xml:space="preserve">58. </w:t>
      </w:r>
      <w:r w:rsidR="00230D88" w:rsidRPr="006F27A4">
        <w:t>Political Parties of Canada and their Platforms:</w:t>
      </w:r>
    </w:p>
    <w:tbl>
      <w:tblPr>
        <w:tblStyle w:val="TableGrid"/>
        <w:tblW w:w="0" w:type="auto"/>
        <w:tblLook w:val="04A0"/>
      </w:tblPr>
      <w:tblGrid>
        <w:gridCol w:w="3227"/>
        <w:gridCol w:w="6349"/>
      </w:tblGrid>
      <w:tr w:rsidR="00230D88" w:rsidTr="00230D88">
        <w:tc>
          <w:tcPr>
            <w:tcW w:w="3227" w:type="dxa"/>
          </w:tcPr>
          <w:p w:rsidR="00230D88" w:rsidRPr="00230D88" w:rsidRDefault="00230D88" w:rsidP="00230D88">
            <w:pPr>
              <w:jc w:val="center"/>
              <w:rPr>
                <w:rFonts w:asciiTheme="minorHAnsi" w:hAnsiTheme="minorHAnsi"/>
                <w:b/>
              </w:rPr>
            </w:pPr>
            <w:r w:rsidRPr="00230D88">
              <w:rPr>
                <w:rFonts w:asciiTheme="minorHAnsi" w:hAnsiTheme="minorHAnsi"/>
                <w:b/>
              </w:rPr>
              <w:t>Party</w:t>
            </w:r>
          </w:p>
        </w:tc>
        <w:tc>
          <w:tcPr>
            <w:tcW w:w="6349" w:type="dxa"/>
          </w:tcPr>
          <w:p w:rsidR="00230D88" w:rsidRPr="00230D88" w:rsidRDefault="00230D88" w:rsidP="00230D88">
            <w:pPr>
              <w:jc w:val="center"/>
              <w:rPr>
                <w:rFonts w:asciiTheme="minorHAnsi" w:hAnsiTheme="minorHAnsi"/>
                <w:b/>
              </w:rPr>
            </w:pPr>
            <w:r w:rsidRPr="00230D88">
              <w:rPr>
                <w:rFonts w:asciiTheme="minorHAnsi" w:hAnsiTheme="minorHAnsi"/>
                <w:b/>
              </w:rPr>
              <w:t>Key Issues:</w:t>
            </w:r>
          </w:p>
        </w:tc>
      </w:tr>
      <w:tr w:rsidR="00230D88" w:rsidTr="00230D88">
        <w:tc>
          <w:tcPr>
            <w:tcW w:w="3227" w:type="dxa"/>
          </w:tcPr>
          <w:p w:rsidR="00230D88" w:rsidRPr="00230D88" w:rsidRDefault="00230D88" w:rsidP="00B1748A">
            <w:pPr>
              <w:rPr>
                <w:rFonts w:asciiTheme="minorHAnsi" w:hAnsiTheme="minorHAnsi"/>
                <w:b/>
              </w:rPr>
            </w:pPr>
            <w:r w:rsidRPr="00230D88">
              <w:rPr>
                <w:rFonts w:asciiTheme="minorHAnsi" w:hAnsiTheme="minorHAnsi"/>
                <w:b/>
              </w:rPr>
              <w:t>Bloc Quebecois</w:t>
            </w:r>
          </w:p>
          <w:p w:rsidR="00230D88" w:rsidRPr="00230D88" w:rsidRDefault="00230D88" w:rsidP="00B1748A">
            <w:pPr>
              <w:rPr>
                <w:rFonts w:asciiTheme="minorHAnsi" w:hAnsiTheme="minorHAnsi"/>
                <w:b/>
              </w:rPr>
            </w:pPr>
          </w:p>
          <w:p w:rsidR="00230D88" w:rsidRPr="00230D88" w:rsidRDefault="00230D88" w:rsidP="00B1748A">
            <w:pPr>
              <w:rPr>
                <w:rFonts w:asciiTheme="minorHAnsi" w:hAnsiTheme="minorHAnsi"/>
                <w:b/>
              </w:rPr>
            </w:pPr>
          </w:p>
        </w:tc>
        <w:tc>
          <w:tcPr>
            <w:tcW w:w="6349" w:type="dxa"/>
          </w:tcPr>
          <w:p w:rsidR="00230D88" w:rsidRPr="00230D88" w:rsidRDefault="00230D88" w:rsidP="00B1748A">
            <w:pPr>
              <w:rPr>
                <w:rFonts w:asciiTheme="minorHAnsi" w:hAnsiTheme="minorHAnsi"/>
                <w:b/>
              </w:rPr>
            </w:pPr>
          </w:p>
        </w:tc>
      </w:tr>
      <w:tr w:rsidR="00230D88" w:rsidTr="00230D88">
        <w:tc>
          <w:tcPr>
            <w:tcW w:w="3227" w:type="dxa"/>
          </w:tcPr>
          <w:p w:rsidR="00230D88" w:rsidRPr="00230D88" w:rsidRDefault="008F6142" w:rsidP="00B1748A">
            <w:pPr>
              <w:rPr>
                <w:rFonts w:asciiTheme="minorHAnsi" w:hAnsiTheme="minorHAnsi"/>
                <w:b/>
              </w:rPr>
            </w:pPr>
            <w:r w:rsidRPr="00230D88">
              <w:rPr>
                <w:rFonts w:asciiTheme="minorHAnsi" w:hAnsiTheme="minorHAnsi"/>
                <w:b/>
              </w:rPr>
              <w:t>Conservative</w:t>
            </w:r>
            <w:r w:rsidR="00230D88" w:rsidRPr="00230D88">
              <w:rPr>
                <w:rFonts w:asciiTheme="minorHAnsi" w:hAnsiTheme="minorHAnsi"/>
                <w:b/>
              </w:rPr>
              <w:t xml:space="preserve"> Party of Canada</w:t>
            </w:r>
          </w:p>
          <w:p w:rsidR="00230D88" w:rsidRPr="00230D88" w:rsidRDefault="00230D88" w:rsidP="00B1748A">
            <w:pPr>
              <w:rPr>
                <w:rFonts w:asciiTheme="minorHAnsi" w:hAnsiTheme="minorHAnsi"/>
                <w:b/>
              </w:rPr>
            </w:pPr>
          </w:p>
          <w:p w:rsidR="00230D88" w:rsidRPr="00230D88" w:rsidRDefault="00230D88" w:rsidP="00B1748A">
            <w:pPr>
              <w:rPr>
                <w:rFonts w:asciiTheme="minorHAnsi" w:hAnsiTheme="minorHAnsi"/>
                <w:b/>
              </w:rPr>
            </w:pPr>
          </w:p>
        </w:tc>
        <w:tc>
          <w:tcPr>
            <w:tcW w:w="6349" w:type="dxa"/>
          </w:tcPr>
          <w:p w:rsidR="00230D88" w:rsidRPr="00230D88" w:rsidRDefault="00230D88" w:rsidP="00B1748A">
            <w:pPr>
              <w:rPr>
                <w:rFonts w:asciiTheme="minorHAnsi" w:hAnsiTheme="minorHAnsi"/>
                <w:b/>
              </w:rPr>
            </w:pPr>
          </w:p>
        </w:tc>
      </w:tr>
      <w:tr w:rsidR="00230D88" w:rsidTr="00230D88">
        <w:tc>
          <w:tcPr>
            <w:tcW w:w="3227" w:type="dxa"/>
          </w:tcPr>
          <w:p w:rsidR="00230D88" w:rsidRPr="00230D88" w:rsidRDefault="00230D88" w:rsidP="00B1748A">
            <w:pPr>
              <w:rPr>
                <w:rFonts w:asciiTheme="minorHAnsi" w:hAnsiTheme="minorHAnsi"/>
                <w:b/>
              </w:rPr>
            </w:pPr>
            <w:r w:rsidRPr="00230D88">
              <w:rPr>
                <w:rFonts w:asciiTheme="minorHAnsi" w:hAnsiTheme="minorHAnsi"/>
                <w:b/>
              </w:rPr>
              <w:t>Green Party of Canada</w:t>
            </w:r>
          </w:p>
          <w:p w:rsidR="00230D88" w:rsidRPr="00230D88" w:rsidRDefault="00230D88" w:rsidP="00B1748A">
            <w:pPr>
              <w:rPr>
                <w:rFonts w:asciiTheme="minorHAnsi" w:hAnsiTheme="minorHAnsi"/>
                <w:b/>
              </w:rPr>
            </w:pPr>
          </w:p>
          <w:p w:rsidR="00230D88" w:rsidRPr="00230D88" w:rsidRDefault="00230D88" w:rsidP="00B1748A">
            <w:pPr>
              <w:rPr>
                <w:rFonts w:asciiTheme="minorHAnsi" w:hAnsiTheme="minorHAnsi"/>
                <w:b/>
              </w:rPr>
            </w:pPr>
          </w:p>
        </w:tc>
        <w:tc>
          <w:tcPr>
            <w:tcW w:w="6349" w:type="dxa"/>
          </w:tcPr>
          <w:p w:rsidR="00230D88" w:rsidRPr="00230D88" w:rsidRDefault="00230D88" w:rsidP="00B1748A">
            <w:pPr>
              <w:rPr>
                <w:rFonts w:asciiTheme="minorHAnsi" w:hAnsiTheme="minorHAnsi"/>
                <w:b/>
              </w:rPr>
            </w:pPr>
          </w:p>
        </w:tc>
      </w:tr>
      <w:tr w:rsidR="00230D88" w:rsidTr="00230D88">
        <w:tc>
          <w:tcPr>
            <w:tcW w:w="3227" w:type="dxa"/>
          </w:tcPr>
          <w:p w:rsidR="00230D88" w:rsidRPr="00230D88" w:rsidRDefault="00230D88" w:rsidP="00B1748A">
            <w:pPr>
              <w:rPr>
                <w:rFonts w:asciiTheme="minorHAnsi" w:hAnsiTheme="minorHAnsi"/>
                <w:b/>
              </w:rPr>
            </w:pPr>
            <w:r w:rsidRPr="00230D88">
              <w:rPr>
                <w:rFonts w:asciiTheme="minorHAnsi" w:hAnsiTheme="minorHAnsi"/>
                <w:b/>
              </w:rPr>
              <w:t>Liberal Party of Canada</w:t>
            </w:r>
          </w:p>
          <w:p w:rsidR="00230D88" w:rsidRPr="00230D88" w:rsidRDefault="00230D88" w:rsidP="00B1748A">
            <w:pPr>
              <w:rPr>
                <w:rFonts w:asciiTheme="minorHAnsi" w:hAnsiTheme="minorHAnsi"/>
                <w:b/>
              </w:rPr>
            </w:pPr>
          </w:p>
          <w:p w:rsidR="00230D88" w:rsidRPr="00230D88" w:rsidRDefault="00230D88" w:rsidP="00B1748A">
            <w:pPr>
              <w:rPr>
                <w:rFonts w:asciiTheme="minorHAnsi" w:hAnsiTheme="minorHAnsi"/>
                <w:b/>
              </w:rPr>
            </w:pPr>
          </w:p>
        </w:tc>
        <w:tc>
          <w:tcPr>
            <w:tcW w:w="6349" w:type="dxa"/>
          </w:tcPr>
          <w:p w:rsidR="00230D88" w:rsidRPr="00230D88" w:rsidRDefault="00230D88" w:rsidP="00B1748A">
            <w:pPr>
              <w:rPr>
                <w:rFonts w:asciiTheme="minorHAnsi" w:hAnsiTheme="minorHAnsi"/>
                <w:b/>
              </w:rPr>
            </w:pPr>
          </w:p>
        </w:tc>
      </w:tr>
      <w:tr w:rsidR="00230D88" w:rsidTr="00230D88">
        <w:tc>
          <w:tcPr>
            <w:tcW w:w="3227" w:type="dxa"/>
          </w:tcPr>
          <w:p w:rsidR="00230D88" w:rsidRPr="00230D88" w:rsidRDefault="00230D88" w:rsidP="00B1748A">
            <w:pPr>
              <w:rPr>
                <w:rFonts w:asciiTheme="minorHAnsi" w:hAnsiTheme="minorHAnsi"/>
                <w:b/>
              </w:rPr>
            </w:pPr>
            <w:r w:rsidRPr="00230D88">
              <w:rPr>
                <w:rFonts w:asciiTheme="minorHAnsi" w:hAnsiTheme="minorHAnsi"/>
                <w:b/>
              </w:rPr>
              <w:t>New Democratic Party of Canada</w:t>
            </w:r>
          </w:p>
          <w:p w:rsidR="00230D88" w:rsidRPr="00230D88" w:rsidRDefault="00230D88" w:rsidP="00B1748A">
            <w:pPr>
              <w:rPr>
                <w:rFonts w:asciiTheme="minorHAnsi" w:hAnsiTheme="minorHAnsi"/>
                <w:b/>
              </w:rPr>
            </w:pPr>
          </w:p>
          <w:p w:rsidR="00230D88" w:rsidRPr="00230D88" w:rsidRDefault="00230D88" w:rsidP="00B1748A">
            <w:pPr>
              <w:rPr>
                <w:rFonts w:asciiTheme="minorHAnsi" w:hAnsiTheme="minorHAnsi"/>
                <w:b/>
              </w:rPr>
            </w:pPr>
          </w:p>
        </w:tc>
        <w:tc>
          <w:tcPr>
            <w:tcW w:w="6349" w:type="dxa"/>
          </w:tcPr>
          <w:p w:rsidR="00230D88" w:rsidRPr="00230D88" w:rsidRDefault="00230D88" w:rsidP="00B1748A">
            <w:pPr>
              <w:rPr>
                <w:rFonts w:asciiTheme="minorHAnsi" w:hAnsiTheme="minorHAnsi"/>
                <w:b/>
              </w:rPr>
            </w:pPr>
          </w:p>
        </w:tc>
      </w:tr>
    </w:tbl>
    <w:p w:rsidR="00166027" w:rsidRDefault="00166027" w:rsidP="00166027">
      <w:pPr>
        <w:tabs>
          <w:tab w:val="left" w:pos="6150"/>
        </w:tabs>
        <w:rPr>
          <w:b/>
          <w:u w:val="single"/>
        </w:rPr>
      </w:pPr>
    </w:p>
    <w:p w:rsidR="006F27A4" w:rsidRDefault="006F27A4" w:rsidP="00166027">
      <w:pPr>
        <w:tabs>
          <w:tab w:val="left" w:pos="6150"/>
        </w:tabs>
        <w:rPr>
          <w:b/>
          <w:u w:val="single"/>
        </w:rPr>
      </w:pPr>
    </w:p>
    <w:p w:rsidR="006F27A4" w:rsidRDefault="006F27A4" w:rsidP="00166027">
      <w:pPr>
        <w:tabs>
          <w:tab w:val="left" w:pos="6150"/>
        </w:tabs>
        <w:rPr>
          <w:b/>
          <w:u w:val="single"/>
        </w:rPr>
      </w:pPr>
    </w:p>
    <w:p w:rsidR="00166027" w:rsidRDefault="00166027" w:rsidP="00166027">
      <w:pPr>
        <w:tabs>
          <w:tab w:val="left" w:pos="6150"/>
        </w:tabs>
        <w:rPr>
          <w:b/>
        </w:rPr>
      </w:pPr>
      <w:r w:rsidRPr="009A4722">
        <w:rPr>
          <w:b/>
          <w:u w:val="single"/>
        </w:rPr>
        <w:lastRenderedPageBreak/>
        <w:t xml:space="preserve">Other details from Chapter </w:t>
      </w:r>
      <w:r>
        <w:rPr>
          <w:b/>
          <w:u w:val="single"/>
        </w:rPr>
        <w:t>8</w:t>
      </w:r>
      <w:r>
        <w:rPr>
          <w:b/>
        </w:rPr>
        <w:t>:</w:t>
      </w:r>
    </w:p>
    <w:p w:rsidR="00166027" w:rsidRDefault="00166027" w:rsidP="00166027">
      <w:pPr>
        <w:pStyle w:val="NoSpacing"/>
        <w:pBdr>
          <w:bottom w:val="single" w:sz="12" w:space="1" w:color="auto"/>
        </w:pBdr>
        <w:rPr>
          <w:b/>
        </w:rPr>
      </w:pPr>
      <w:r>
        <w:rPr>
          <w:b/>
        </w:rPr>
        <w:t>The Underground Economy:</w:t>
      </w:r>
    </w:p>
    <w:p w:rsidR="00166027" w:rsidRDefault="00166027" w:rsidP="00166027">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6027" w:rsidRDefault="00166027" w:rsidP="00166027">
      <w:pPr>
        <w:pStyle w:val="NoSpacing"/>
        <w:pBdr>
          <w:bottom w:val="single" w:sz="12" w:space="1" w:color="auto"/>
        </w:pBdr>
        <w:rPr>
          <w:b/>
        </w:rPr>
      </w:pPr>
    </w:p>
    <w:p w:rsidR="00166027" w:rsidRDefault="00166027" w:rsidP="00166027">
      <w:pPr>
        <w:pStyle w:val="NoSpacing"/>
        <w:pBdr>
          <w:bottom w:val="single" w:sz="12" w:space="1" w:color="auto"/>
        </w:pBdr>
        <w:rPr>
          <w:b/>
        </w:rPr>
      </w:pPr>
      <w:r>
        <w:rPr>
          <w:b/>
        </w:rPr>
        <w:t>Tax evasion:</w:t>
      </w:r>
    </w:p>
    <w:p w:rsidR="00166027" w:rsidRPr="00306350" w:rsidRDefault="00166027" w:rsidP="00166027">
      <w:pPr>
        <w:pStyle w:val="NoSpacing"/>
        <w:pBdr>
          <w:bottom w:val="single" w:sz="12" w:space="1" w:color="auto"/>
        </w:pBdr>
      </w:pPr>
      <w:r>
        <w:t>__________________________________________________________________________________________________________________________________________________________________________</w:t>
      </w:r>
    </w:p>
    <w:p w:rsidR="00166027" w:rsidRDefault="00166027" w:rsidP="00166027">
      <w:pPr>
        <w:pStyle w:val="NoSpacing"/>
        <w:pBdr>
          <w:bottom w:val="single" w:sz="12" w:space="1" w:color="auto"/>
        </w:pBdr>
        <w:rPr>
          <w:b/>
        </w:rPr>
      </w:pPr>
    </w:p>
    <w:p w:rsidR="00166027" w:rsidRDefault="00166027" w:rsidP="00166027">
      <w:pPr>
        <w:pStyle w:val="NoSpacing"/>
        <w:pBdr>
          <w:bottom w:val="single" w:sz="12" w:space="1" w:color="auto"/>
        </w:pBdr>
      </w:pPr>
      <w:r>
        <w:rPr>
          <w:b/>
        </w:rPr>
        <w:t>Taxes pay for</w:t>
      </w:r>
      <w:r>
        <w:t>:</w:t>
      </w:r>
    </w:p>
    <w:p w:rsidR="00166027" w:rsidRDefault="00166027" w:rsidP="00166027">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66027" w:rsidRDefault="00166027" w:rsidP="00166027">
      <w:pPr>
        <w:pStyle w:val="NoSpacing"/>
        <w:pBdr>
          <w:bottom w:val="single" w:sz="12" w:space="1" w:color="auto"/>
        </w:pBdr>
      </w:pPr>
    </w:p>
    <w:p w:rsidR="00166027" w:rsidRDefault="00166027" w:rsidP="00166027">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166027" w:rsidRDefault="00166027" w:rsidP="00166027">
      <w:pPr>
        <w:pBdr>
          <w:top w:val="single" w:sz="4" w:space="1" w:color="auto"/>
          <w:left w:val="single" w:sz="4" w:space="4" w:color="auto"/>
          <w:bottom w:val="single" w:sz="4" w:space="1" w:color="auto"/>
          <w:right w:val="single" w:sz="4" w:space="4" w:color="auto"/>
        </w:pBdr>
        <w:tabs>
          <w:tab w:val="left" w:pos="6150"/>
        </w:tabs>
        <w:rPr>
          <w:b/>
        </w:rPr>
      </w:pPr>
      <w:r>
        <w:rPr>
          <w:b/>
        </w:rPr>
        <w:tab/>
      </w:r>
    </w:p>
    <w:p w:rsidR="00166027" w:rsidRDefault="00166027" w:rsidP="00166027">
      <w:pPr>
        <w:pBdr>
          <w:top w:val="single" w:sz="4" w:space="1" w:color="auto"/>
          <w:left w:val="single" w:sz="4" w:space="4" w:color="auto"/>
          <w:bottom w:val="single" w:sz="4" w:space="1" w:color="auto"/>
          <w:right w:val="single" w:sz="4" w:space="4" w:color="auto"/>
        </w:pBdr>
        <w:tabs>
          <w:tab w:val="left" w:pos="6150"/>
        </w:tabs>
        <w:rPr>
          <w:b/>
        </w:rPr>
      </w:pPr>
    </w:p>
    <w:p w:rsidR="00166027" w:rsidRDefault="00166027" w:rsidP="00166027">
      <w:pPr>
        <w:pBdr>
          <w:top w:val="single" w:sz="4" w:space="1" w:color="auto"/>
          <w:left w:val="single" w:sz="4" w:space="4" w:color="auto"/>
          <w:bottom w:val="single" w:sz="4" w:space="1" w:color="auto"/>
          <w:right w:val="single" w:sz="4" w:space="4" w:color="auto"/>
        </w:pBdr>
        <w:tabs>
          <w:tab w:val="left" w:pos="6150"/>
        </w:tabs>
        <w:rPr>
          <w:b/>
        </w:rPr>
      </w:pPr>
    </w:p>
    <w:p w:rsidR="00166027" w:rsidRDefault="00166027" w:rsidP="00166027">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t>.</w:t>
      </w:r>
    </w:p>
    <w:p w:rsidR="00166027" w:rsidRPr="00255B10" w:rsidRDefault="00166027" w:rsidP="00B1748A">
      <w:pPr>
        <w:rPr>
          <w:b/>
        </w:rPr>
      </w:pPr>
    </w:p>
    <w:p w:rsidR="00255B10" w:rsidRDefault="00255B10" w:rsidP="00B1748A"/>
    <w:p w:rsidR="00B1748A" w:rsidRDefault="00B1748A" w:rsidP="00B1748A"/>
    <w:p w:rsidR="00B1748A" w:rsidRDefault="00B1748A" w:rsidP="00B1748A"/>
    <w:p w:rsidR="00B1748A" w:rsidRPr="00650D8D" w:rsidRDefault="00B1748A" w:rsidP="00B1748A"/>
    <w:p w:rsidR="00751E80" w:rsidRDefault="00751E80" w:rsidP="00751E80">
      <w:pPr>
        <w:rPr>
          <w:sz w:val="24"/>
          <w:szCs w:val="24"/>
        </w:rPr>
      </w:pPr>
      <w:r>
        <w:rPr>
          <w:sz w:val="24"/>
          <w:szCs w:val="24"/>
        </w:rPr>
        <w:br w:type="page"/>
      </w:r>
    </w:p>
    <w:p w:rsidR="007F2694" w:rsidRDefault="00166027" w:rsidP="00D8134F">
      <w:pPr>
        <w:pStyle w:val="NoSpacing"/>
        <w:shd w:val="clear" w:color="auto" w:fill="BFBFBF" w:themeFill="background1" w:themeFillShade="BF"/>
        <w:rPr>
          <w:b/>
          <w:sz w:val="24"/>
          <w:szCs w:val="24"/>
        </w:rPr>
      </w:pPr>
      <w:r>
        <w:rPr>
          <w:b/>
          <w:sz w:val="24"/>
          <w:szCs w:val="24"/>
        </w:rPr>
        <w:lastRenderedPageBreak/>
        <w:t>Chapter 9: Pg. 298-337</w:t>
      </w:r>
    </w:p>
    <w:p w:rsidR="001368CD" w:rsidRPr="001368CD" w:rsidRDefault="001368CD" w:rsidP="00D8134F">
      <w:pPr>
        <w:pStyle w:val="NoSpacing"/>
        <w:shd w:val="clear" w:color="auto" w:fill="BFBFBF" w:themeFill="background1" w:themeFillShade="BF"/>
        <w:jc w:val="center"/>
        <w:rPr>
          <w:sz w:val="28"/>
          <w:szCs w:val="28"/>
        </w:rPr>
      </w:pPr>
      <w:r w:rsidRPr="001368CD">
        <w:rPr>
          <w:sz w:val="28"/>
          <w:szCs w:val="28"/>
        </w:rPr>
        <w:t>Environmental Issues</w:t>
      </w:r>
    </w:p>
    <w:p w:rsidR="001368CD" w:rsidRPr="00650D8D" w:rsidRDefault="001368CD" w:rsidP="001368CD">
      <w:pPr>
        <w:pStyle w:val="NoSpacing"/>
        <w:rPr>
          <w:sz w:val="16"/>
          <w:szCs w:val="16"/>
        </w:rPr>
      </w:pPr>
    </w:p>
    <w:p w:rsidR="001368CD" w:rsidRPr="00650D8D" w:rsidRDefault="00351F1F" w:rsidP="001368CD">
      <w:pPr>
        <w:pStyle w:val="NoSpacing"/>
      </w:pPr>
      <w:r>
        <w:t xml:space="preserve">59. </w:t>
      </w:r>
      <w:r w:rsidR="001368CD" w:rsidRPr="00650D8D">
        <w:t>Why does it seem so difficult for all stakeholders in environmental issues (consumers, environmentalists, Indigenous Groups, companies, governments, etc.) to come together and come up with solutions to solve environmental concerns?</w:t>
      </w:r>
    </w:p>
    <w:p w:rsidR="001368CD" w:rsidRPr="00650D8D" w:rsidRDefault="001368CD" w:rsidP="001368CD">
      <w:pPr>
        <w:pStyle w:val="NoSpacing"/>
      </w:pPr>
    </w:p>
    <w:p w:rsidR="001368CD" w:rsidRPr="00650D8D" w:rsidRDefault="001368CD" w:rsidP="001368CD">
      <w:pPr>
        <w:pStyle w:val="NoSpacing"/>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w:t>
      </w:r>
    </w:p>
    <w:p w:rsidR="001368CD" w:rsidRPr="00650D8D" w:rsidRDefault="001368CD" w:rsidP="001368CD">
      <w:pPr>
        <w:tabs>
          <w:tab w:val="left" w:pos="6150"/>
        </w:tabs>
        <w:spacing w:line="360" w:lineRule="auto"/>
        <w:rPr>
          <w:sz w:val="28"/>
          <w:szCs w:val="28"/>
        </w:rPr>
      </w:pPr>
    </w:p>
    <w:p w:rsidR="001368CD" w:rsidRPr="00650D8D" w:rsidRDefault="001368CD" w:rsidP="001368CD">
      <w:pPr>
        <w:tabs>
          <w:tab w:val="left" w:pos="6150"/>
        </w:tabs>
        <w:spacing w:line="360" w:lineRule="auto"/>
        <w:rPr>
          <w:sz w:val="28"/>
          <w:szCs w:val="28"/>
        </w:rPr>
      </w:pPr>
      <w:r>
        <w:rPr>
          <w:noProof/>
          <w:color w:val="000000"/>
          <w:lang w:val="en-CA" w:eastAsia="en-CA"/>
        </w:rPr>
        <w:drawing>
          <wp:inline distT="0" distB="0" distL="0" distR="0">
            <wp:extent cx="5362575" cy="3714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362575" cy="3714750"/>
                    </a:xfrm>
                    <a:prstGeom prst="rect">
                      <a:avLst/>
                    </a:prstGeom>
                    <a:noFill/>
                    <a:ln w="9525">
                      <a:noFill/>
                      <a:miter lim="800000"/>
                      <a:headEnd/>
                      <a:tailEnd/>
                    </a:ln>
                  </pic:spPr>
                </pic:pic>
              </a:graphicData>
            </a:graphic>
          </wp:inline>
        </w:drawing>
      </w:r>
    </w:p>
    <w:p w:rsidR="001368CD" w:rsidRPr="00650D8D" w:rsidRDefault="00351F1F" w:rsidP="001368CD">
      <w:pPr>
        <w:pStyle w:val="NoSpacing"/>
        <w:rPr>
          <w:bCs/>
        </w:rPr>
      </w:pPr>
      <w:r>
        <w:t xml:space="preserve">60. </w:t>
      </w:r>
      <w:r w:rsidR="001368CD" w:rsidRPr="00650D8D">
        <w:t>Citizenship is about building a society that includes everyone —individuals and groups. Based on the mind map above, why are citizenship and environmental issues connected?</w:t>
      </w:r>
    </w:p>
    <w:p w:rsidR="001368CD" w:rsidRPr="00650D8D" w:rsidRDefault="001368CD" w:rsidP="001368CD">
      <w:pPr>
        <w:pStyle w:val="NoSpacing"/>
        <w:rPr>
          <w:bCs/>
        </w:rPr>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1368CD" w:rsidRPr="00650D8D" w:rsidRDefault="001368CD" w:rsidP="001368CD">
      <w:pPr>
        <w:pStyle w:val="NoSpacing"/>
      </w:pPr>
    </w:p>
    <w:p w:rsidR="001368CD" w:rsidRDefault="001368CD" w:rsidP="001368CD">
      <w:pPr>
        <w:pStyle w:val="NoSpacing"/>
      </w:pPr>
    </w:p>
    <w:p w:rsidR="001368CD" w:rsidRDefault="001368CD" w:rsidP="001368CD">
      <w:pPr>
        <w:pStyle w:val="NoSpacing"/>
      </w:pPr>
    </w:p>
    <w:p w:rsidR="001368CD" w:rsidRPr="00650D8D" w:rsidRDefault="00351F1F" w:rsidP="001368CD">
      <w:pPr>
        <w:pStyle w:val="NoSpacing"/>
      </w:pPr>
      <w:r>
        <w:lastRenderedPageBreak/>
        <w:t xml:space="preserve">61. </w:t>
      </w:r>
      <w:r w:rsidR="001368CD" w:rsidRPr="00650D8D">
        <w:t>How do environmental issues connect to quality of life?  Find 3 examples based on the mind map.</w:t>
      </w:r>
    </w:p>
    <w:p w:rsidR="001368CD" w:rsidRPr="00650D8D" w:rsidRDefault="001368CD" w:rsidP="001368CD">
      <w:pPr>
        <w:pStyle w:val="NoSpacing"/>
        <w:rPr>
          <w:b/>
        </w:rPr>
      </w:pPr>
      <w:r w:rsidRPr="00650D8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w:t>
      </w:r>
    </w:p>
    <w:p w:rsidR="00166027" w:rsidRDefault="00166027" w:rsidP="00751E80">
      <w:pPr>
        <w:pStyle w:val="NoSpacing"/>
        <w:rPr>
          <w:b/>
          <w:sz w:val="24"/>
          <w:szCs w:val="24"/>
        </w:rPr>
      </w:pPr>
    </w:p>
    <w:p w:rsidR="001368CD" w:rsidRDefault="001368CD" w:rsidP="00751E80">
      <w:pPr>
        <w:pStyle w:val="NoSpacing"/>
        <w:rPr>
          <w:b/>
          <w:sz w:val="24"/>
          <w:szCs w:val="24"/>
        </w:rPr>
      </w:pPr>
    </w:p>
    <w:p w:rsidR="001368CD" w:rsidRDefault="001368CD" w:rsidP="001368CD">
      <w:pPr>
        <w:tabs>
          <w:tab w:val="left" w:pos="6150"/>
        </w:tabs>
        <w:rPr>
          <w:b/>
        </w:rPr>
      </w:pPr>
      <w:r w:rsidRPr="009A4722">
        <w:rPr>
          <w:b/>
          <w:u w:val="single"/>
        </w:rPr>
        <w:t xml:space="preserve">Other details from Chapter </w:t>
      </w:r>
      <w:r>
        <w:rPr>
          <w:b/>
          <w:u w:val="single"/>
        </w:rPr>
        <w:t>9</w:t>
      </w:r>
      <w:r>
        <w:rPr>
          <w:b/>
        </w:rPr>
        <w:t>:</w:t>
      </w:r>
    </w:p>
    <w:p w:rsidR="001368CD" w:rsidRDefault="001368CD" w:rsidP="001368CD">
      <w:pPr>
        <w:pStyle w:val="NoSpacing"/>
        <w:pBdr>
          <w:bottom w:val="single" w:sz="12" w:space="1" w:color="auto"/>
        </w:pBdr>
        <w:rPr>
          <w:b/>
        </w:rPr>
      </w:pPr>
      <w:r>
        <w:rPr>
          <w:b/>
        </w:rPr>
        <w:t>Responding to Climate Change:</w:t>
      </w:r>
    </w:p>
    <w:p w:rsidR="001368CD" w:rsidRDefault="001368CD" w:rsidP="001368CD">
      <w:pPr>
        <w:pStyle w:val="NoSpacing"/>
        <w:pBdr>
          <w:bottom w:val="single" w:sz="12" w:space="1" w:color="auto"/>
        </w:pBd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368CD" w:rsidRDefault="001368CD" w:rsidP="001368CD">
      <w:pPr>
        <w:pStyle w:val="NoSpacing"/>
        <w:pBdr>
          <w:bottom w:val="single" w:sz="12" w:space="1" w:color="auto"/>
        </w:pBdr>
        <w:rPr>
          <w:b/>
        </w:rPr>
      </w:pPr>
    </w:p>
    <w:p w:rsidR="001368CD" w:rsidRDefault="001368CD" w:rsidP="001368CD">
      <w:pPr>
        <w:pStyle w:val="NoSpacing"/>
        <w:pBdr>
          <w:bottom w:val="single" w:sz="12" w:space="1" w:color="auto"/>
        </w:pBdr>
        <w:rPr>
          <w:b/>
        </w:rPr>
      </w:pPr>
      <w:r>
        <w:rPr>
          <w:b/>
        </w:rPr>
        <w:t>Kyoto Protocol:</w:t>
      </w:r>
    </w:p>
    <w:p w:rsidR="001368CD" w:rsidRPr="00306350" w:rsidRDefault="001368CD" w:rsidP="001368CD">
      <w:pPr>
        <w:pStyle w:val="NoSpacing"/>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68CD" w:rsidRDefault="001368CD" w:rsidP="001368CD">
      <w:pPr>
        <w:pStyle w:val="NoSpacing"/>
        <w:pBdr>
          <w:bottom w:val="single" w:sz="12" w:space="1" w:color="auto"/>
        </w:pBdr>
      </w:pPr>
    </w:p>
    <w:p w:rsidR="001368CD" w:rsidRDefault="001368CD" w:rsidP="001368CD">
      <w:pPr>
        <w:pStyle w:val="NoSpacing"/>
        <w:pBdr>
          <w:bottom w:val="single" w:sz="12" w:space="1" w:color="auto"/>
        </w:pBdr>
      </w:pPr>
    </w:p>
    <w:p w:rsidR="001368CD" w:rsidRDefault="001368CD" w:rsidP="001368CD">
      <w:pPr>
        <w:pBdr>
          <w:top w:val="single" w:sz="4" w:space="1" w:color="auto"/>
          <w:left w:val="single" w:sz="4" w:space="4" w:color="auto"/>
          <w:bottom w:val="single" w:sz="4" w:space="1" w:color="auto"/>
          <w:right w:val="single" w:sz="4" w:space="4" w:color="auto"/>
        </w:pBdr>
        <w:tabs>
          <w:tab w:val="left" w:pos="6150"/>
        </w:tabs>
        <w:rPr>
          <w:b/>
        </w:rPr>
      </w:pPr>
      <w:r>
        <w:rPr>
          <w:b/>
        </w:rPr>
        <w:t>Further Information or areas to revisit…</w:t>
      </w:r>
    </w:p>
    <w:p w:rsidR="001368CD" w:rsidRDefault="001368CD" w:rsidP="001368CD">
      <w:pPr>
        <w:pBdr>
          <w:top w:val="single" w:sz="4" w:space="1" w:color="auto"/>
          <w:left w:val="single" w:sz="4" w:space="4" w:color="auto"/>
          <w:bottom w:val="single" w:sz="4" w:space="1" w:color="auto"/>
          <w:right w:val="single" w:sz="4" w:space="4" w:color="auto"/>
        </w:pBdr>
        <w:tabs>
          <w:tab w:val="left" w:pos="6150"/>
        </w:tabs>
        <w:rPr>
          <w:b/>
        </w:rPr>
      </w:pPr>
      <w:r>
        <w:rPr>
          <w:b/>
        </w:rPr>
        <w:tab/>
      </w:r>
    </w:p>
    <w:p w:rsidR="001368CD" w:rsidRDefault="001368CD" w:rsidP="001368CD">
      <w:pPr>
        <w:pBdr>
          <w:top w:val="single" w:sz="4" w:space="1" w:color="auto"/>
          <w:left w:val="single" w:sz="4" w:space="4" w:color="auto"/>
          <w:bottom w:val="single" w:sz="4" w:space="1" w:color="auto"/>
          <w:right w:val="single" w:sz="4" w:space="4" w:color="auto"/>
        </w:pBdr>
        <w:tabs>
          <w:tab w:val="left" w:pos="6150"/>
        </w:tabs>
        <w:rPr>
          <w:b/>
        </w:rPr>
      </w:pPr>
    </w:p>
    <w:p w:rsidR="001368CD" w:rsidRDefault="001368CD" w:rsidP="001368CD">
      <w:pPr>
        <w:pBdr>
          <w:top w:val="single" w:sz="4" w:space="1" w:color="auto"/>
          <w:left w:val="single" w:sz="4" w:space="4" w:color="auto"/>
          <w:bottom w:val="single" w:sz="4" w:space="1" w:color="auto"/>
          <w:right w:val="single" w:sz="4" w:space="4" w:color="auto"/>
        </w:pBdr>
        <w:tabs>
          <w:tab w:val="left" w:pos="6150"/>
        </w:tabs>
        <w:rPr>
          <w:b/>
        </w:rPr>
      </w:pPr>
    </w:p>
    <w:p w:rsidR="001368CD" w:rsidRDefault="001368CD" w:rsidP="001368CD">
      <w:pPr>
        <w:pBdr>
          <w:top w:val="single" w:sz="4" w:space="1" w:color="auto"/>
          <w:left w:val="single" w:sz="4" w:space="4" w:color="auto"/>
          <w:bottom w:val="single" w:sz="4" w:space="1" w:color="auto"/>
          <w:right w:val="single" w:sz="4" w:space="4" w:color="auto"/>
        </w:pBdr>
        <w:tabs>
          <w:tab w:val="left" w:pos="6150"/>
        </w:tabs>
        <w:rPr>
          <w:b/>
        </w:rPr>
      </w:pPr>
      <w:r>
        <w:rPr>
          <w:b/>
        </w:rPr>
        <w:tab/>
      </w:r>
      <w:r>
        <w:rPr>
          <w:b/>
        </w:rPr>
        <w:tab/>
      </w:r>
      <w:r>
        <w:rPr>
          <w:b/>
        </w:rPr>
        <w:tab/>
        <w:t>.</w:t>
      </w:r>
    </w:p>
    <w:p w:rsidR="001368CD" w:rsidRPr="00255B10" w:rsidRDefault="001368CD" w:rsidP="001368CD">
      <w:pPr>
        <w:rPr>
          <w:b/>
        </w:rPr>
      </w:pPr>
    </w:p>
    <w:p w:rsidR="001368CD" w:rsidRDefault="001368CD" w:rsidP="001368CD"/>
    <w:p w:rsidR="00085C20" w:rsidRDefault="00085C20">
      <w:pPr>
        <w:rPr>
          <w:b/>
          <w:sz w:val="24"/>
          <w:szCs w:val="24"/>
        </w:rPr>
      </w:pPr>
      <w:r>
        <w:rPr>
          <w:b/>
          <w:sz w:val="24"/>
          <w:szCs w:val="24"/>
        </w:rPr>
        <w:br w:type="page"/>
      </w:r>
    </w:p>
    <w:p w:rsidR="001368CD" w:rsidRPr="00085C20" w:rsidRDefault="00085C20" w:rsidP="00D8134F">
      <w:pPr>
        <w:pStyle w:val="NoSpacing"/>
        <w:shd w:val="clear" w:color="auto" w:fill="BFBFBF" w:themeFill="background1" w:themeFillShade="BF"/>
        <w:jc w:val="center"/>
        <w:rPr>
          <w:b/>
          <w:sz w:val="28"/>
          <w:szCs w:val="28"/>
          <w:u w:val="single"/>
        </w:rPr>
      </w:pPr>
      <w:r w:rsidRPr="00085C20">
        <w:rPr>
          <w:b/>
          <w:sz w:val="28"/>
          <w:szCs w:val="28"/>
          <w:u w:val="single"/>
        </w:rPr>
        <w:lastRenderedPageBreak/>
        <w:t>Written Response Topics</w:t>
      </w:r>
    </w:p>
    <w:p w:rsidR="00085C20" w:rsidRPr="00085C20" w:rsidRDefault="00085C20" w:rsidP="00085C20">
      <w:pPr>
        <w:pStyle w:val="NoSpacing"/>
        <w:jc w:val="center"/>
        <w:rPr>
          <w:b/>
          <w:sz w:val="28"/>
          <w:szCs w:val="28"/>
        </w:rPr>
      </w:pPr>
    </w:p>
    <w:p w:rsidR="00085C20" w:rsidRPr="00085C20" w:rsidRDefault="00085C20" w:rsidP="00085C20">
      <w:pPr>
        <w:numPr>
          <w:ilvl w:val="0"/>
          <w:numId w:val="13"/>
        </w:numPr>
        <w:spacing w:after="0" w:line="360" w:lineRule="auto"/>
        <w:rPr>
          <w:b/>
        </w:rPr>
      </w:pPr>
      <w:r w:rsidRPr="00085C20">
        <w:t>Should there be any changes made to the structure of Canada’s Federal government?</w:t>
      </w:r>
    </w:p>
    <w:p w:rsidR="00085C20" w:rsidRPr="00085C20" w:rsidRDefault="00085C20" w:rsidP="00085C20">
      <w:pPr>
        <w:spacing w:line="360" w:lineRule="auto"/>
        <w:ind w:left="360"/>
        <w:rPr>
          <w:b/>
        </w:rPr>
      </w:pPr>
    </w:p>
    <w:p w:rsidR="00085C20" w:rsidRPr="00085C20" w:rsidRDefault="00085C20" w:rsidP="00085C20">
      <w:pPr>
        <w:numPr>
          <w:ilvl w:val="0"/>
          <w:numId w:val="13"/>
        </w:numPr>
        <w:spacing w:after="0" w:line="360" w:lineRule="auto"/>
        <w:rPr>
          <w:b/>
        </w:rPr>
      </w:pPr>
      <w:r w:rsidRPr="00085C20">
        <w:t>How should the justice system address serious crimes committed by youths?</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Does the government of Canada have a right to restrict any fundamental freedoms for Canadians?</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To what extent should the Canadian government affirm collective rights?</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To what extent should the Canadian government restrict immigration?</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Should Canada have a similar economic system to the United States?</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Should the government restrict consumer activity?</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How should pollution be dealt with by members of Canadian society?</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Does the Canadian federal system need to be reformed?</w:t>
      </w:r>
    </w:p>
    <w:p w:rsidR="00085C20" w:rsidRPr="00085C20" w:rsidRDefault="00085C20" w:rsidP="00085C20">
      <w:pPr>
        <w:spacing w:line="360" w:lineRule="auto"/>
        <w:rPr>
          <w:b/>
        </w:rPr>
      </w:pPr>
    </w:p>
    <w:p w:rsidR="00085C20" w:rsidRPr="00085C20" w:rsidRDefault="00085C20" w:rsidP="00085C20">
      <w:pPr>
        <w:numPr>
          <w:ilvl w:val="0"/>
          <w:numId w:val="13"/>
        </w:numPr>
        <w:spacing w:after="0" w:line="360" w:lineRule="auto"/>
        <w:rPr>
          <w:b/>
        </w:rPr>
      </w:pPr>
      <w:r w:rsidRPr="00085C20">
        <w:t xml:space="preserve">  Are collective rights necessary in Canadian society?</w:t>
      </w:r>
    </w:p>
    <w:p w:rsidR="00085C20" w:rsidRPr="00085C20" w:rsidRDefault="00085C20" w:rsidP="00751E80">
      <w:pPr>
        <w:pStyle w:val="NoSpacing"/>
        <w:rPr>
          <w:b/>
        </w:rPr>
      </w:pPr>
    </w:p>
    <w:sectPr w:rsidR="00085C20" w:rsidRPr="00085C20" w:rsidSect="0065053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E41" w:rsidRDefault="004D5E41" w:rsidP="007A3216">
      <w:pPr>
        <w:spacing w:after="0" w:line="240" w:lineRule="auto"/>
      </w:pPr>
      <w:r>
        <w:separator/>
      </w:r>
    </w:p>
  </w:endnote>
  <w:endnote w:type="continuationSeparator" w:id="1">
    <w:p w:rsidR="004D5E41" w:rsidRDefault="004D5E41" w:rsidP="007A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726"/>
      <w:docPartObj>
        <w:docPartGallery w:val="Page Numbers (Bottom of Page)"/>
        <w:docPartUnique/>
      </w:docPartObj>
    </w:sdtPr>
    <w:sdtEndPr>
      <w:rPr>
        <w:spacing w:val="60"/>
      </w:rPr>
    </w:sdtEndPr>
    <w:sdtContent>
      <w:p w:rsidR="00606DA5" w:rsidRDefault="004508CC" w:rsidP="00197D2A">
        <w:pPr>
          <w:pStyle w:val="Footer"/>
          <w:pBdr>
            <w:top w:val="single" w:sz="4" w:space="1" w:color="D9D9D9" w:themeColor="background1" w:themeShade="D9"/>
          </w:pBdr>
          <w:jc w:val="right"/>
          <w:rPr>
            <w:b/>
          </w:rPr>
        </w:pPr>
        <w:fldSimple w:instr=" PAGE   \* MERGEFORMAT ">
          <w:r w:rsidR="00435D60" w:rsidRPr="00435D60">
            <w:rPr>
              <w:b/>
              <w:noProof/>
            </w:rPr>
            <w:t>22</w:t>
          </w:r>
        </w:fldSimple>
        <w:r w:rsidR="00606DA5">
          <w:rPr>
            <w:b/>
          </w:rPr>
          <w:t xml:space="preserve"> | </w:t>
        </w:r>
        <w:r w:rsidR="00606DA5">
          <w:rPr>
            <w:color w:val="7F7F7F" w:themeColor="background1" w:themeShade="7F"/>
            <w:spacing w:val="60"/>
          </w:rPr>
          <w:t>Page</w:t>
        </w:r>
      </w:p>
    </w:sdtContent>
  </w:sdt>
  <w:p w:rsidR="00606DA5" w:rsidRDefault="00606DA5" w:rsidP="00606DA5">
    <w:pPr>
      <w:pStyle w:val="Footer"/>
      <w:tabs>
        <w:tab w:val="clear" w:pos="4680"/>
        <w:tab w:val="clear" w:pos="9360"/>
        <w:tab w:val="left" w:pos="28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E41" w:rsidRDefault="004D5E41" w:rsidP="007A3216">
      <w:pPr>
        <w:spacing w:after="0" w:line="240" w:lineRule="auto"/>
      </w:pPr>
      <w:r>
        <w:separator/>
      </w:r>
    </w:p>
  </w:footnote>
  <w:footnote w:type="continuationSeparator" w:id="1">
    <w:p w:rsidR="004D5E41" w:rsidRDefault="004D5E41" w:rsidP="007A3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F1F" w:rsidRPr="000D2972" w:rsidRDefault="00351F1F" w:rsidP="00375774">
    <w:pPr>
      <w:pStyle w:val="Header"/>
      <w:shd w:val="clear" w:color="auto" w:fill="FFFFFF" w:themeFill="background1"/>
      <w:tabs>
        <w:tab w:val="clear" w:pos="4680"/>
        <w:tab w:val="clear" w:pos="9360"/>
        <w:tab w:val="left" w:pos="2790"/>
      </w:tabs>
      <w:rPr>
        <w:sz w:val="24"/>
        <w:szCs w:val="24"/>
      </w:rPr>
    </w:pPr>
    <w:r w:rsidRPr="000D2972">
      <w:rPr>
        <w:sz w:val="24"/>
        <w:szCs w:val="24"/>
      </w:rPr>
      <w:t>Social 9 ~ Thompson</w:t>
    </w:r>
    <w:r w:rsidR="00375774">
      <w:rPr>
        <w:sz w:val="24"/>
        <w:szCs w:val="24"/>
      </w:rPr>
      <w:tab/>
    </w:r>
  </w:p>
  <w:p w:rsidR="00351F1F" w:rsidRPr="000D2972" w:rsidRDefault="009D1DD8" w:rsidP="00375774">
    <w:pPr>
      <w:pStyle w:val="Header"/>
      <w:shd w:val="clear" w:color="auto" w:fill="FFFFFF" w:themeFill="background1"/>
      <w:rPr>
        <w:sz w:val="24"/>
        <w:szCs w:val="24"/>
      </w:rPr>
    </w:pPr>
    <w:r w:rsidRPr="000D2972">
      <w:rPr>
        <w:sz w:val="24"/>
        <w:szCs w:val="24"/>
      </w:rPr>
      <w:t xml:space="preserve">PAT - </w:t>
    </w:r>
    <w:r w:rsidR="00351F1F" w:rsidRPr="000D2972">
      <w:rPr>
        <w:sz w:val="24"/>
        <w:szCs w:val="24"/>
      </w:rPr>
      <w:t>YEAR-END REVIEW</w:t>
    </w:r>
  </w:p>
  <w:p w:rsidR="00351F1F" w:rsidRDefault="00351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A5" w:rsidRDefault="00606D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2E8B"/>
    <w:multiLevelType w:val="hybridMultilevel"/>
    <w:tmpl w:val="05724F00"/>
    <w:lvl w:ilvl="0" w:tplc="F97A7F1E">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
    <w:nsid w:val="0E853F01"/>
    <w:multiLevelType w:val="hybridMultilevel"/>
    <w:tmpl w:val="A71A2002"/>
    <w:lvl w:ilvl="0" w:tplc="003EBAAA">
      <w:start w:val="4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
    <w:nsid w:val="0FAB4DBF"/>
    <w:multiLevelType w:val="hybridMultilevel"/>
    <w:tmpl w:val="E18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32107"/>
    <w:multiLevelType w:val="hybridMultilevel"/>
    <w:tmpl w:val="1D2A14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665483"/>
    <w:multiLevelType w:val="hybridMultilevel"/>
    <w:tmpl w:val="7D2C78CA"/>
    <w:lvl w:ilvl="0" w:tplc="0524AF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585668"/>
    <w:multiLevelType w:val="hybridMultilevel"/>
    <w:tmpl w:val="57F4BB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3E7F6B"/>
    <w:multiLevelType w:val="hybridMultilevel"/>
    <w:tmpl w:val="8E9ECD2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1A0544"/>
    <w:multiLevelType w:val="hybridMultilevel"/>
    <w:tmpl w:val="2BA81F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4C234E"/>
    <w:multiLevelType w:val="hybridMultilevel"/>
    <w:tmpl w:val="CE10B15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ED0D25"/>
    <w:multiLevelType w:val="hybridMultilevel"/>
    <w:tmpl w:val="C8120A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7C4B42"/>
    <w:multiLevelType w:val="hybridMultilevel"/>
    <w:tmpl w:val="BFE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77459"/>
    <w:multiLevelType w:val="hybridMultilevel"/>
    <w:tmpl w:val="DEE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A2031"/>
    <w:multiLevelType w:val="hybridMultilevel"/>
    <w:tmpl w:val="4392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E24105"/>
    <w:multiLevelType w:val="hybridMultilevel"/>
    <w:tmpl w:val="5E3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C6F32"/>
    <w:multiLevelType w:val="hybridMultilevel"/>
    <w:tmpl w:val="ECF076C4"/>
    <w:lvl w:ilvl="0" w:tplc="10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CD2019"/>
    <w:multiLevelType w:val="hybridMultilevel"/>
    <w:tmpl w:val="0D62D4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14"/>
  </w:num>
  <w:num w:numId="6">
    <w:abstractNumId w:val="12"/>
  </w:num>
  <w:num w:numId="7">
    <w:abstractNumId w:val="0"/>
  </w:num>
  <w:num w:numId="8">
    <w:abstractNumId w:val="10"/>
  </w:num>
  <w:num w:numId="9">
    <w:abstractNumId w:val="13"/>
  </w:num>
  <w:num w:numId="10">
    <w:abstractNumId w:val="7"/>
  </w:num>
  <w:num w:numId="11">
    <w:abstractNumId w:val="3"/>
  </w:num>
  <w:num w:numId="12">
    <w:abstractNumId w:val="5"/>
  </w:num>
  <w:num w:numId="13">
    <w:abstractNumId w:val="4"/>
  </w:num>
  <w:num w:numId="14">
    <w:abstractNumId w:val="1"/>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3216"/>
    <w:rsid w:val="00085C20"/>
    <w:rsid w:val="000D2972"/>
    <w:rsid w:val="00121B6A"/>
    <w:rsid w:val="001368CD"/>
    <w:rsid w:val="00166027"/>
    <w:rsid w:val="00196E20"/>
    <w:rsid w:val="00197D2A"/>
    <w:rsid w:val="001C25ED"/>
    <w:rsid w:val="001F230B"/>
    <w:rsid w:val="002033BC"/>
    <w:rsid w:val="0022298F"/>
    <w:rsid w:val="00230D88"/>
    <w:rsid w:val="00255B10"/>
    <w:rsid w:val="002B0231"/>
    <w:rsid w:val="00306350"/>
    <w:rsid w:val="00324126"/>
    <w:rsid w:val="00351F1F"/>
    <w:rsid w:val="00354010"/>
    <w:rsid w:val="00375774"/>
    <w:rsid w:val="003A719D"/>
    <w:rsid w:val="003B14DF"/>
    <w:rsid w:val="003B660C"/>
    <w:rsid w:val="003C3DCD"/>
    <w:rsid w:val="0040707A"/>
    <w:rsid w:val="004249AF"/>
    <w:rsid w:val="00435D60"/>
    <w:rsid w:val="004508CC"/>
    <w:rsid w:val="00454317"/>
    <w:rsid w:val="0047053F"/>
    <w:rsid w:val="004D5E41"/>
    <w:rsid w:val="00601648"/>
    <w:rsid w:val="00606DA5"/>
    <w:rsid w:val="00650530"/>
    <w:rsid w:val="006F27A4"/>
    <w:rsid w:val="00725D54"/>
    <w:rsid w:val="00751E80"/>
    <w:rsid w:val="0075784F"/>
    <w:rsid w:val="00790138"/>
    <w:rsid w:val="007A3216"/>
    <w:rsid w:val="007A629A"/>
    <w:rsid w:val="007F2694"/>
    <w:rsid w:val="00812680"/>
    <w:rsid w:val="00832658"/>
    <w:rsid w:val="008E6F54"/>
    <w:rsid w:val="008F32F0"/>
    <w:rsid w:val="008F6142"/>
    <w:rsid w:val="009A4722"/>
    <w:rsid w:val="009B1B64"/>
    <w:rsid w:val="009D1DD8"/>
    <w:rsid w:val="00A904F9"/>
    <w:rsid w:val="00AA2E5D"/>
    <w:rsid w:val="00B1748A"/>
    <w:rsid w:val="00B43895"/>
    <w:rsid w:val="00B94E09"/>
    <w:rsid w:val="00C26241"/>
    <w:rsid w:val="00CF6D30"/>
    <w:rsid w:val="00D02A60"/>
    <w:rsid w:val="00D24184"/>
    <w:rsid w:val="00D60449"/>
    <w:rsid w:val="00D8134F"/>
    <w:rsid w:val="00DD5FE2"/>
    <w:rsid w:val="00E958F9"/>
    <w:rsid w:val="00EB7DFF"/>
    <w:rsid w:val="00FE4F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2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216"/>
  </w:style>
  <w:style w:type="paragraph" w:styleId="Footer">
    <w:name w:val="footer"/>
    <w:basedOn w:val="Normal"/>
    <w:link w:val="FooterChar"/>
    <w:uiPriority w:val="99"/>
    <w:unhideWhenUsed/>
    <w:rsid w:val="007A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16"/>
  </w:style>
  <w:style w:type="paragraph" w:styleId="ListParagraph">
    <w:name w:val="List Paragraph"/>
    <w:basedOn w:val="Normal"/>
    <w:qFormat/>
    <w:rsid w:val="007A3216"/>
    <w:pPr>
      <w:ind w:left="720"/>
      <w:contextualSpacing/>
    </w:pPr>
  </w:style>
  <w:style w:type="paragraph" w:styleId="NoSpacing">
    <w:name w:val="No Spacing"/>
    <w:uiPriority w:val="1"/>
    <w:qFormat/>
    <w:rsid w:val="0022298F"/>
    <w:pPr>
      <w:spacing w:after="0" w:line="240" w:lineRule="auto"/>
    </w:pPr>
  </w:style>
  <w:style w:type="paragraph" w:customStyle="1" w:styleId="Default">
    <w:name w:val="Default"/>
    <w:rsid w:val="0081268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6505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8F9"/>
    <w:rPr>
      <w:rFonts w:ascii="Tahoma" w:hAnsi="Tahoma" w:cs="Tahoma"/>
      <w:sz w:val="16"/>
      <w:szCs w:val="16"/>
    </w:rPr>
  </w:style>
  <w:style w:type="character" w:styleId="Hyperlink">
    <w:name w:val="Hyperlink"/>
    <w:basedOn w:val="DefaultParagraphFont"/>
    <w:uiPriority w:val="99"/>
    <w:unhideWhenUsed/>
    <w:rsid w:val="000D2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60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ler.sutherland@gppsd.ab.ca"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alberta.exambank.com/grade9.html%23ss9.2007"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style val="26"/>
  <c:chart>
    <c:title>
      <c:tx>
        <c:rich>
          <a:bodyPr/>
          <a:lstStyle/>
          <a:p>
            <a:pPr>
              <a:defRPr lang="en-CA"/>
            </a:pPr>
            <a:r>
              <a:rPr lang="en-US" sz="1200"/>
              <a:t>Immigration Categories</a:t>
            </a:r>
          </a:p>
        </c:rich>
      </c:tx>
    </c:title>
    <c:plotArea>
      <c:layout/>
      <c:pieChart>
        <c:varyColors val="1"/>
        <c:ser>
          <c:idx val="0"/>
          <c:order val="0"/>
          <c:tx>
            <c:strRef>
              <c:f>Sheet1!$B$1</c:f>
              <c:strCache>
                <c:ptCount val="1"/>
                <c:pt idx="0">
                  <c:v>Immigration Categories</c:v>
                </c:pt>
              </c:strCache>
            </c:strRef>
          </c:tx>
          <c:dLbls>
            <c:txPr>
              <a:bodyPr/>
              <a:lstStyle/>
              <a:p>
                <a:pPr>
                  <a:defRPr lang="en-CA"/>
                </a:pPr>
                <a:endParaRPr lang="en-US"/>
              </a:p>
            </c:txPr>
            <c:showCatName val="1"/>
            <c:showPercent val="1"/>
          </c:dLbls>
          <c:cat>
            <c:numRef>
              <c:f>Sheet1!$A$2:$A$5</c:f>
              <c:numCache>
                <c:formatCode>General</c:formatCode>
                <c:ptCount val="4"/>
              </c:numCache>
            </c:numRef>
          </c:cat>
          <c:val>
            <c:numRef>
              <c:f>Sheet1!$B$2:$B$5</c:f>
              <c:numCache>
                <c:formatCode>0%</c:formatCode>
                <c:ptCount val="4"/>
                <c:pt idx="0">
                  <c:v>0.13</c:v>
                </c:pt>
                <c:pt idx="1">
                  <c:v>0.55000000000000004</c:v>
                </c:pt>
                <c:pt idx="2">
                  <c:v>0.28000000000000008</c:v>
                </c:pt>
                <c:pt idx="3">
                  <c:v>4.0000000000000029E-2</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23</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Social 9</dc:subject>
  <dc:creator>Sophia Thompson</dc:creator>
  <dc:description>2008-2009 Year End Review</dc:description>
  <cp:lastModifiedBy>tyler.sutherland</cp:lastModifiedBy>
  <cp:revision>37</cp:revision>
  <dcterms:created xsi:type="dcterms:W3CDTF">2009-06-03T02:06:00Z</dcterms:created>
  <dcterms:modified xsi:type="dcterms:W3CDTF">2010-06-08T19:10:00Z</dcterms:modified>
</cp:coreProperties>
</file>